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12" w:rsidRDefault="00FE4612" w:rsidP="00FE461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Экосистемы</w:t>
      </w:r>
    </w:p>
    <w:p w:rsidR="00FE4612" w:rsidRDefault="00FE4612" w:rsidP="00FE461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612" w:rsidRPr="00975EB6" w:rsidRDefault="00FE4612" w:rsidP="00FE46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="0057046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0D6F3D">
        <w:rPr>
          <w:rFonts w:ascii="Times New Roman" w:hAnsi="Times New Roman" w:cs="Times New Roman"/>
          <w:sz w:val="28"/>
          <w:szCs w:val="28"/>
        </w:rPr>
        <w:t>Изучить влияние живых организмов друг на друга.</w:t>
      </w:r>
    </w:p>
    <w:p w:rsidR="00FE4612" w:rsidRDefault="00FE4612" w:rsidP="00FE46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понятия:</w:t>
      </w:r>
      <w:r w:rsidR="00CB308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реда обитания, экология, экологические факторы.</w:t>
      </w:r>
    </w:p>
    <w:p w:rsidR="00FE4612" w:rsidRDefault="00FE4612" w:rsidP="00FE46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CB3083">
        <w:rPr>
          <w:rFonts w:ascii="Times New Roman" w:hAnsi="Times New Roman" w:cs="Times New Roman"/>
          <w:sz w:val="28"/>
          <w:szCs w:val="28"/>
        </w:rPr>
        <w:t xml:space="preserve">  У</w:t>
      </w:r>
      <w:r>
        <w:rPr>
          <w:rFonts w:ascii="Times New Roman" w:hAnsi="Times New Roman" w:cs="Times New Roman"/>
          <w:sz w:val="28"/>
          <w:szCs w:val="28"/>
        </w:rPr>
        <w:t>чебники.</w:t>
      </w:r>
    </w:p>
    <w:p w:rsidR="00FE4612" w:rsidRDefault="00FE4612" w:rsidP="00FE46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612" w:rsidRDefault="00FE4612" w:rsidP="0057046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E4612" w:rsidRDefault="00FE4612" w:rsidP="00FE461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4612" w:rsidRDefault="00FE4612" w:rsidP="00FE461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Организационный момент. </w:t>
      </w:r>
    </w:p>
    <w:p w:rsidR="008F396A" w:rsidRDefault="008F396A" w:rsidP="00FE461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Опрос домашнего задания:</w:t>
      </w:r>
    </w:p>
    <w:p w:rsidR="008F396A" w:rsidRPr="008F396A" w:rsidRDefault="008F396A" w:rsidP="008F396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96A">
        <w:rPr>
          <w:rFonts w:ascii="Times New Roman" w:hAnsi="Times New Roman" w:cs="Times New Roman"/>
          <w:i/>
          <w:sz w:val="28"/>
          <w:szCs w:val="28"/>
        </w:rPr>
        <w:t>Экваториальная раса</w:t>
      </w:r>
      <w:r>
        <w:rPr>
          <w:rFonts w:ascii="Times New Roman" w:hAnsi="Times New Roman" w:cs="Times New Roman"/>
          <w:i/>
          <w:sz w:val="28"/>
          <w:szCs w:val="28"/>
        </w:rPr>
        <w:t xml:space="preserve"> и ее признаки.</w:t>
      </w:r>
    </w:p>
    <w:p w:rsidR="008F396A" w:rsidRDefault="008F396A" w:rsidP="008F396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Евразийская</w:t>
      </w:r>
      <w:r w:rsidR="00CB308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(европеоидная) раса и ее признаки.</w:t>
      </w:r>
    </w:p>
    <w:p w:rsidR="008F396A" w:rsidRPr="008F396A" w:rsidRDefault="008F396A" w:rsidP="008F396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Азиатско-американская</w:t>
      </w:r>
      <w:bookmarkStart w:id="0" w:name="_GoBack"/>
      <w:bookmarkEnd w:id="0"/>
      <w:r w:rsidR="00CB308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(монголоидная) раса и ее признаки.</w:t>
      </w:r>
    </w:p>
    <w:p w:rsidR="00FE4612" w:rsidRDefault="00FE4612" w:rsidP="00FE46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Увязка:</w:t>
      </w:r>
      <w:r>
        <w:rPr>
          <w:rFonts w:ascii="Times New Roman" w:hAnsi="Times New Roman" w:cs="Times New Roman"/>
          <w:sz w:val="28"/>
          <w:szCs w:val="28"/>
        </w:rPr>
        <w:t xml:space="preserve"> Сегодня на уроке мы изучим среду обитания живых организмов и экологические факторы, оказывающие влияние на них.</w:t>
      </w:r>
    </w:p>
    <w:p w:rsidR="00FE4612" w:rsidRDefault="00FE4612" w:rsidP="00FE46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612" w:rsidRPr="00975EB6" w:rsidRDefault="00FE4612" w:rsidP="00FE4612">
      <w:pPr>
        <w:spacing w:after="0"/>
        <w:ind w:firstLine="567"/>
        <w:jc w:val="center"/>
        <w:rPr>
          <w:rStyle w:val="a3"/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Изучение нового материала:</w:t>
      </w:r>
    </w:p>
    <w:p w:rsidR="00215104" w:rsidRDefault="00FE4612" w:rsidP="00FE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612">
        <w:rPr>
          <w:rFonts w:ascii="Times New Roman" w:hAnsi="Times New Roman" w:cs="Times New Roman"/>
          <w:b/>
          <w:i/>
          <w:sz w:val="28"/>
          <w:szCs w:val="28"/>
        </w:rPr>
        <w:t>Вопрос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изучает Экология?</w:t>
      </w:r>
    </w:p>
    <w:p w:rsidR="0057046C" w:rsidRDefault="00FE4612" w:rsidP="00FE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612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="0057046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Экология – наука о взаимоотношениях организмов с окружающей </w:t>
      </w:r>
    </w:p>
    <w:p w:rsidR="00FE4612" w:rsidRDefault="0057046C" w:rsidP="00FE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4612">
        <w:rPr>
          <w:rFonts w:ascii="Times New Roman" w:hAnsi="Times New Roman" w:cs="Times New Roman"/>
          <w:sz w:val="28"/>
          <w:szCs w:val="28"/>
        </w:rPr>
        <w:t>средой.</w:t>
      </w:r>
    </w:p>
    <w:p w:rsidR="00FE4612" w:rsidRDefault="00FE4612" w:rsidP="00FE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612">
        <w:rPr>
          <w:rFonts w:ascii="Times New Roman" w:hAnsi="Times New Roman" w:cs="Times New Roman"/>
          <w:b/>
          <w:i/>
          <w:sz w:val="28"/>
          <w:szCs w:val="28"/>
        </w:rPr>
        <w:t>Вопрос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называется средой обитания?</w:t>
      </w:r>
    </w:p>
    <w:p w:rsidR="0057046C" w:rsidRDefault="00FE4612" w:rsidP="00FE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612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Совокупность всех тел и явлений живой и неживой природы, </w:t>
      </w:r>
      <w:r w:rsidR="005704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4612" w:rsidRDefault="0057046C" w:rsidP="00FE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4612">
        <w:rPr>
          <w:rFonts w:ascii="Times New Roman" w:hAnsi="Times New Roman" w:cs="Times New Roman"/>
          <w:sz w:val="28"/>
          <w:szCs w:val="28"/>
        </w:rPr>
        <w:t>окружающих организм, называется средой обитания.</w:t>
      </w:r>
    </w:p>
    <w:p w:rsidR="00CB3083" w:rsidRDefault="00CB3083" w:rsidP="00FE4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612" w:rsidRDefault="00B04886" w:rsidP="00CB3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Pr="00B04886">
        <w:rPr>
          <w:rFonts w:ascii="Times New Roman" w:hAnsi="Times New Roman" w:cs="Times New Roman"/>
          <w:i/>
          <w:sz w:val="28"/>
          <w:szCs w:val="28"/>
        </w:rPr>
        <w:t>водную, наземную, почвенную и внутреннюю</w:t>
      </w:r>
      <w:r>
        <w:rPr>
          <w:rFonts w:ascii="Times New Roman" w:hAnsi="Times New Roman" w:cs="Times New Roman"/>
          <w:sz w:val="28"/>
          <w:szCs w:val="28"/>
        </w:rPr>
        <w:t xml:space="preserve"> среды обитания организма. Организмы, обитающие в водной среде, называют</w:t>
      </w:r>
      <w:r w:rsidR="00CB3083">
        <w:rPr>
          <w:rFonts w:ascii="Times New Roman" w:hAnsi="Times New Roman" w:cs="Times New Roman"/>
          <w:sz w:val="28"/>
          <w:szCs w:val="28"/>
        </w:rPr>
        <w:t xml:space="preserve"> </w:t>
      </w:r>
      <w:r w:rsidRPr="00B04886">
        <w:rPr>
          <w:rFonts w:ascii="Times New Roman" w:hAnsi="Times New Roman" w:cs="Times New Roman"/>
          <w:i/>
          <w:sz w:val="28"/>
          <w:szCs w:val="28"/>
        </w:rPr>
        <w:t>гидробионтами</w:t>
      </w:r>
      <w:r>
        <w:rPr>
          <w:rFonts w:ascii="Times New Roman" w:hAnsi="Times New Roman" w:cs="Times New Roman"/>
          <w:sz w:val="28"/>
          <w:szCs w:val="28"/>
        </w:rPr>
        <w:t xml:space="preserve">, наземно-воздушной среде – </w:t>
      </w:r>
      <w:r w:rsidR="00CB3083">
        <w:rPr>
          <w:rFonts w:ascii="Times New Roman" w:hAnsi="Times New Roman" w:cs="Times New Roman"/>
          <w:sz w:val="28"/>
          <w:szCs w:val="28"/>
        </w:rPr>
        <w:t xml:space="preserve"> </w:t>
      </w:r>
      <w:r w:rsidRPr="00B04886">
        <w:rPr>
          <w:rFonts w:ascii="Times New Roman" w:hAnsi="Times New Roman" w:cs="Times New Roman"/>
          <w:i/>
          <w:sz w:val="28"/>
          <w:szCs w:val="28"/>
        </w:rPr>
        <w:t>аэробионтами</w:t>
      </w:r>
      <w:r>
        <w:rPr>
          <w:rFonts w:ascii="Times New Roman" w:hAnsi="Times New Roman" w:cs="Times New Roman"/>
          <w:sz w:val="28"/>
          <w:szCs w:val="28"/>
        </w:rPr>
        <w:t xml:space="preserve">, почвенной среде – </w:t>
      </w:r>
      <w:r w:rsidRPr="00B04886">
        <w:rPr>
          <w:rFonts w:ascii="Times New Roman" w:hAnsi="Times New Roman" w:cs="Times New Roman"/>
          <w:i/>
          <w:sz w:val="28"/>
          <w:szCs w:val="28"/>
        </w:rPr>
        <w:t>эдафобионтами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886" w:rsidRDefault="00B04886" w:rsidP="00CB30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4886">
        <w:rPr>
          <w:rFonts w:ascii="Times New Roman" w:hAnsi="Times New Roman" w:cs="Times New Roman"/>
          <w:i/>
          <w:sz w:val="28"/>
          <w:szCs w:val="28"/>
        </w:rPr>
        <w:t>Объекты и явления, влияющие на организмы, называются экологическими факторами.</w:t>
      </w:r>
    </w:p>
    <w:p w:rsidR="004409B7" w:rsidRDefault="004409B7" w:rsidP="00B048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67B9" w:rsidRDefault="009F67B9" w:rsidP="009F67B9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2000250"/>
            <wp:effectExtent l="0" t="0" r="0" b="0"/>
            <wp:docPr id="5" name="Рисунок 5" descr="Смешанные леса: Резюме вопросов и от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мешанные леса: Резюме вопросов и отве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B9" w:rsidRDefault="009F67B9" w:rsidP="009F67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409B7" w:rsidRDefault="004409B7" w:rsidP="009F67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409B7" w:rsidRDefault="004409B7" w:rsidP="009F67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D1FB9" w:rsidRDefault="00B04886" w:rsidP="00CB30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Абиотические факторы – это влияние неживой природы</w:t>
      </w:r>
      <w:r w:rsidR="00FD1FB9">
        <w:rPr>
          <w:rFonts w:ascii="Times New Roman" w:hAnsi="Times New Roman" w:cs="Times New Roman"/>
          <w:sz w:val="28"/>
          <w:szCs w:val="28"/>
        </w:rPr>
        <w:t>.</w:t>
      </w:r>
    </w:p>
    <w:p w:rsidR="00FD1FB9" w:rsidRDefault="00FD1FB9" w:rsidP="00CB3083">
      <w:pPr>
        <w:spacing w:after="0" w:line="240" w:lineRule="auto"/>
        <w:ind w:firstLine="708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Биотические факторы – это совокупность живых организмов, которые влияют на данный организм.</w:t>
      </w:r>
    </w:p>
    <w:p w:rsidR="00FD1FB9" w:rsidRDefault="00FD1FB9" w:rsidP="00CB308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Антропогенный фактор – влияние на организм человека или </w:t>
      </w:r>
      <w:r w:rsidR="00F42BDD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го хозяйственн</w:t>
      </w:r>
      <w:r w:rsidR="00F42B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ую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деятельност</w:t>
      </w:r>
      <w:r w:rsidR="00F42BDD">
        <w:rPr>
          <w:rFonts w:ascii="Times New Roman" w:hAnsi="Times New Roman" w:cs="Times New Roman"/>
          <w:noProof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CB3083" w:rsidRDefault="00CB3083" w:rsidP="00B04886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D1FB9" w:rsidRPr="00CB3083" w:rsidRDefault="009F67B9" w:rsidP="00CB3083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Составим</w:t>
      </w:r>
      <w:r w:rsidR="00FD1F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таблицу:</w:t>
      </w:r>
    </w:p>
    <w:p w:rsidR="009F67B9" w:rsidRDefault="009F67B9" w:rsidP="009F67B9">
      <w:pPr>
        <w:spacing w:after="0" w:line="240" w:lineRule="auto"/>
        <w:ind w:hanging="426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48375" cy="4476750"/>
            <wp:effectExtent l="0" t="0" r="9525" b="0"/>
            <wp:docPr id="4" name="Рисунок 4" descr="2.1.2.Физический мир как среда обитания - Лекции по дисциплине Безопасность жизнедеятельности и экзаменационны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.1.2.Физический мир как среда обитания - Лекции по дисциплине Безопасность жизнедеятельности и экзаменационные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783" cy="447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B9" w:rsidRDefault="009F67B9" w:rsidP="009F67B9">
      <w:pPr>
        <w:spacing w:after="0" w:line="240" w:lineRule="auto"/>
        <w:ind w:hanging="426"/>
        <w:rPr>
          <w:noProof/>
          <w:lang w:eastAsia="ru-RU"/>
        </w:rPr>
      </w:pPr>
    </w:p>
    <w:p w:rsidR="009F67B9" w:rsidRDefault="009F67B9" w:rsidP="009F67B9">
      <w:pPr>
        <w:spacing w:after="0" w:line="240" w:lineRule="auto"/>
        <w:ind w:hanging="426"/>
        <w:rPr>
          <w:noProof/>
          <w:lang w:eastAsia="ru-RU"/>
        </w:rPr>
      </w:pPr>
    </w:p>
    <w:p w:rsidR="00FD1FB9" w:rsidRPr="0057046C" w:rsidRDefault="0057046C" w:rsidP="0057046C">
      <w:pPr>
        <w:spacing w:after="0" w:line="240" w:lineRule="auto"/>
        <w:ind w:hanging="426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53100" cy="3257550"/>
            <wp:effectExtent l="19050" t="0" r="0" b="0"/>
            <wp:docPr id="3" name="Рисунок 1" descr="Взаимодействие живых организмов - Картинка 13914/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заимодействие живых организмов - Картинка 13914/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60" cy="326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B9" w:rsidRDefault="009F67B9" w:rsidP="009F67B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24575" cy="4876800"/>
            <wp:effectExtent l="0" t="0" r="9525" b="0"/>
            <wp:docPr id="6" name="Рисунок 6" descr="Тема: Биотические факторы среды Задачи: Дать характеристику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Тема: Биотические факторы среды Задачи: Дать характеристику …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3D" w:rsidRDefault="000D6F3D" w:rsidP="009F67B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D6F3D" w:rsidRDefault="009F67B9" w:rsidP="000D6F3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7" name="Рисунок 7" descr="Антропогенные факторы 5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нтропогенные факторы 5 клас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D8" w:rsidRDefault="006850D8" w:rsidP="00F42BDD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В экологических системах складываются цепи питания, которые состоят из нескольких звеньев: продуценты</w:t>
      </w:r>
      <w:r w:rsidR="00CB3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(зеленые растения), консументы</w:t>
      </w:r>
      <w:r w:rsidR="00570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(животные) и редуценты</w:t>
      </w:r>
      <w:r w:rsidR="005704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(микроорганизмы). </w:t>
      </w:r>
    </w:p>
    <w:p w:rsidR="006850D8" w:rsidRDefault="006850D8" w:rsidP="000D6F3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D6F3D" w:rsidRDefault="001C594F" w:rsidP="000D6F3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Задачи по биологии экология с решен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чи по биологии экология с решени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925" w:rsidRDefault="000C4925" w:rsidP="000D6F3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D6F3D" w:rsidRDefault="000D6F3D" w:rsidP="000C492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Закрепление нового материала:    </w:t>
      </w:r>
      <w:r>
        <w:rPr>
          <w:rFonts w:ascii="Times New Roman" w:hAnsi="Times New Roman" w:cs="Times New Roman"/>
          <w:sz w:val="28"/>
          <w:szCs w:val="28"/>
        </w:rPr>
        <w:t>по узловым вопросам.</w:t>
      </w:r>
    </w:p>
    <w:p w:rsidR="000D6F3D" w:rsidRPr="00675659" w:rsidRDefault="000D6F3D" w:rsidP="000C4925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Экосистемы</w:t>
      </w:r>
      <w:r w:rsidR="000C49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(стр. 157- 159</w:t>
      </w:r>
      <w:r w:rsidR="001C594F">
        <w:rPr>
          <w:rFonts w:ascii="Times New Roman" w:hAnsi="Times New Roman" w:cs="Times New Roman"/>
          <w:b/>
          <w:sz w:val="28"/>
          <w:szCs w:val="28"/>
        </w:rPr>
        <w:t>, 164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D6F3D" w:rsidRPr="00F1185F" w:rsidRDefault="000D6F3D" w:rsidP="000D6F3D">
      <w:pPr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6F3D" w:rsidRDefault="000D6F3D" w:rsidP="009F67B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334B8" w:rsidRDefault="005334B8" w:rsidP="009F67B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334B8" w:rsidRDefault="005334B8" w:rsidP="009F67B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334B8" w:rsidRDefault="005334B8" w:rsidP="009F67B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334B8" w:rsidRDefault="005334B8" w:rsidP="009F67B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334B8" w:rsidRDefault="005334B8" w:rsidP="009F67B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334B8" w:rsidRDefault="005334B8" w:rsidP="009F67B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334B8" w:rsidRDefault="005334B8" w:rsidP="009F67B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334B8" w:rsidRDefault="005334B8" w:rsidP="009F67B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334B8" w:rsidRDefault="005334B8" w:rsidP="009F67B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334B8" w:rsidRDefault="005334B8" w:rsidP="009F67B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334B8" w:rsidRDefault="005334B8" w:rsidP="009F67B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334B8" w:rsidRPr="005334B8" w:rsidRDefault="005334B8" w:rsidP="000B0225">
      <w:pPr>
        <w:rPr>
          <w:rFonts w:ascii="Times New Roman" w:hAnsi="Times New Roman" w:cs="Times New Roman"/>
          <w:sz w:val="28"/>
          <w:szCs w:val="28"/>
        </w:rPr>
      </w:pPr>
    </w:p>
    <w:sectPr w:rsidR="005334B8" w:rsidRPr="005334B8" w:rsidSect="000D6F3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B15" w:rsidRDefault="00CF7B15" w:rsidP="005334B8">
      <w:pPr>
        <w:spacing w:after="0" w:line="240" w:lineRule="auto"/>
      </w:pPr>
      <w:r>
        <w:separator/>
      </w:r>
    </w:p>
  </w:endnote>
  <w:endnote w:type="continuationSeparator" w:id="1">
    <w:p w:rsidR="00CF7B15" w:rsidRDefault="00CF7B15" w:rsidP="0053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B15" w:rsidRDefault="00CF7B15" w:rsidP="005334B8">
      <w:pPr>
        <w:spacing w:after="0" w:line="240" w:lineRule="auto"/>
      </w:pPr>
      <w:r>
        <w:separator/>
      </w:r>
    </w:p>
  </w:footnote>
  <w:footnote w:type="continuationSeparator" w:id="1">
    <w:p w:rsidR="00CF7B15" w:rsidRDefault="00CF7B15" w:rsidP="00533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E67"/>
    <w:multiLevelType w:val="hybridMultilevel"/>
    <w:tmpl w:val="D65C392E"/>
    <w:lvl w:ilvl="0" w:tplc="AC06F46E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BBF508A"/>
    <w:multiLevelType w:val="hybridMultilevel"/>
    <w:tmpl w:val="EF3A03AE"/>
    <w:lvl w:ilvl="0" w:tplc="967A6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612"/>
    <w:rsid w:val="000B0225"/>
    <w:rsid w:val="000C4925"/>
    <w:rsid w:val="000D6F3D"/>
    <w:rsid w:val="001C594F"/>
    <w:rsid w:val="00215104"/>
    <w:rsid w:val="00244C6B"/>
    <w:rsid w:val="00286245"/>
    <w:rsid w:val="004409B7"/>
    <w:rsid w:val="004D4981"/>
    <w:rsid w:val="004E5AD8"/>
    <w:rsid w:val="005334B8"/>
    <w:rsid w:val="0057046C"/>
    <w:rsid w:val="006850D8"/>
    <w:rsid w:val="006F66A1"/>
    <w:rsid w:val="00755309"/>
    <w:rsid w:val="0080290B"/>
    <w:rsid w:val="008F396A"/>
    <w:rsid w:val="00940843"/>
    <w:rsid w:val="00964B4B"/>
    <w:rsid w:val="009E00E9"/>
    <w:rsid w:val="009F67B9"/>
    <w:rsid w:val="00A751A2"/>
    <w:rsid w:val="00B04886"/>
    <w:rsid w:val="00CB3083"/>
    <w:rsid w:val="00CF7B15"/>
    <w:rsid w:val="00D561A9"/>
    <w:rsid w:val="00F42BDD"/>
    <w:rsid w:val="00FD1FB9"/>
    <w:rsid w:val="00FD39EC"/>
    <w:rsid w:val="00FE4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61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D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F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396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53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34B8"/>
  </w:style>
  <w:style w:type="paragraph" w:styleId="a9">
    <w:name w:val="footer"/>
    <w:basedOn w:val="a"/>
    <w:link w:val="aa"/>
    <w:uiPriority w:val="99"/>
    <w:semiHidden/>
    <w:unhideWhenUsed/>
    <w:rsid w:val="00533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3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461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D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F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3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Амира</dc:creator>
  <cp:keywords/>
  <dc:description/>
  <cp:lastModifiedBy>user</cp:lastModifiedBy>
  <cp:revision>14</cp:revision>
  <cp:lastPrinted>2015-05-15T20:42:00Z</cp:lastPrinted>
  <dcterms:created xsi:type="dcterms:W3CDTF">2015-04-14T11:12:00Z</dcterms:created>
  <dcterms:modified xsi:type="dcterms:W3CDTF">2020-04-27T19:36:00Z</dcterms:modified>
</cp:coreProperties>
</file>