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90" w:rsidRDefault="00252BDE" w:rsidP="004F3F90">
      <w:pPr>
        <w:tabs>
          <w:tab w:val="left" w:pos="1395"/>
        </w:tabs>
        <w:rPr>
          <w:b/>
          <w:sz w:val="36"/>
          <w:szCs w:val="36"/>
        </w:rPr>
      </w:pPr>
      <w:r>
        <w:rPr>
          <w:sz w:val="32"/>
          <w:szCs w:val="32"/>
        </w:rPr>
        <w:t xml:space="preserve">                                  </w:t>
      </w:r>
      <w:r w:rsidR="004F3F90">
        <w:rPr>
          <w:sz w:val="32"/>
          <w:szCs w:val="32"/>
        </w:rPr>
        <w:t xml:space="preserve">                  </w:t>
      </w:r>
      <w:r w:rsidR="004F3F90" w:rsidRPr="004F3F90">
        <w:rPr>
          <w:b/>
          <w:sz w:val="36"/>
          <w:szCs w:val="36"/>
        </w:rPr>
        <w:t>География.</w:t>
      </w:r>
    </w:p>
    <w:p w:rsidR="004F3F90" w:rsidRDefault="004F3F90" w:rsidP="004F3F90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</w:t>
      </w:r>
      <w:r w:rsidR="005D3DDC">
        <w:rPr>
          <w:b/>
          <w:sz w:val="36"/>
          <w:szCs w:val="36"/>
        </w:rPr>
        <w:t xml:space="preserve">                          </w:t>
      </w:r>
      <w:r>
        <w:rPr>
          <w:b/>
          <w:sz w:val="36"/>
          <w:szCs w:val="36"/>
        </w:rPr>
        <w:t xml:space="preserve"> </w:t>
      </w:r>
      <w:r>
        <w:rPr>
          <w:b/>
          <w:sz w:val="28"/>
          <w:szCs w:val="28"/>
        </w:rPr>
        <w:t>Урок 8</w:t>
      </w:r>
      <w:r w:rsidR="002F21FC">
        <w:rPr>
          <w:b/>
          <w:sz w:val="28"/>
          <w:szCs w:val="28"/>
        </w:rPr>
        <w:t xml:space="preserve"> (1 часть).</w:t>
      </w:r>
    </w:p>
    <w:p w:rsidR="004F3F90" w:rsidRDefault="004F3F90" w:rsidP="004F3F90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урока: Африка. Общая характеристика.</w:t>
      </w:r>
    </w:p>
    <w:p w:rsidR="00D71AF6" w:rsidRDefault="00D71AF6" w:rsidP="004F3F90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Учебник:  </w:t>
      </w:r>
      <w:proofErr w:type="spellStart"/>
      <w:r>
        <w:rPr>
          <w:b/>
          <w:sz w:val="28"/>
          <w:szCs w:val="28"/>
        </w:rPr>
        <w:t>В.П.Максаковский</w:t>
      </w:r>
      <w:proofErr w:type="spellEnd"/>
      <w:r>
        <w:rPr>
          <w:b/>
          <w:sz w:val="28"/>
          <w:szCs w:val="28"/>
        </w:rPr>
        <w:t>.</w:t>
      </w:r>
    </w:p>
    <w:p w:rsidR="00D71AF6" w:rsidRDefault="00D71AF6" w:rsidP="004F3F90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часов:1</w:t>
      </w:r>
    </w:p>
    <w:p w:rsidR="00CF5CF2" w:rsidRDefault="009A3F26" w:rsidP="004F3F90">
      <w:pPr>
        <w:tabs>
          <w:tab w:val="left" w:pos="1395"/>
        </w:tabs>
      </w:pPr>
      <w:r>
        <w:rPr>
          <w:b/>
          <w:sz w:val="28"/>
          <w:szCs w:val="28"/>
        </w:rPr>
        <w:t xml:space="preserve"> Ссылки</w:t>
      </w:r>
      <w:r w:rsidR="00730F7A" w:rsidRPr="00A502D4">
        <w:rPr>
          <w:b/>
          <w:sz w:val="28"/>
          <w:szCs w:val="28"/>
        </w:rPr>
        <w:t xml:space="preserve"> на </w:t>
      </w:r>
      <w:proofErr w:type="spellStart"/>
      <w:r w:rsidR="00730F7A" w:rsidRPr="00A502D4">
        <w:rPr>
          <w:b/>
          <w:sz w:val="28"/>
          <w:szCs w:val="28"/>
        </w:rPr>
        <w:t>видеоурок</w:t>
      </w:r>
      <w:r>
        <w:rPr>
          <w:b/>
          <w:sz w:val="28"/>
          <w:szCs w:val="28"/>
        </w:rPr>
        <w:t>и</w:t>
      </w:r>
      <w:proofErr w:type="spellEnd"/>
      <w:r w:rsidR="00A502D4">
        <w:t>:</w:t>
      </w:r>
    </w:p>
    <w:p w:rsidR="00730F7A" w:rsidRDefault="00BE3FA8" w:rsidP="004F3F90">
      <w:pPr>
        <w:tabs>
          <w:tab w:val="left" w:pos="1395"/>
        </w:tabs>
      </w:pPr>
      <w:hyperlink r:id="rId4" w:history="1">
        <w:r w:rsidR="00730F7A">
          <w:rPr>
            <w:rStyle w:val="a5"/>
          </w:rPr>
          <w:t>https://interneturok.ru/lesson/geografy/10-klass/afrika/sostav-politicheskaya-karta-naselenie-afriki</w:t>
        </w:r>
      </w:hyperlink>
    </w:p>
    <w:p w:rsidR="00CF5CF2" w:rsidRDefault="00BE3FA8" w:rsidP="004F3F90">
      <w:pPr>
        <w:tabs>
          <w:tab w:val="left" w:pos="1395"/>
        </w:tabs>
        <w:rPr>
          <w:b/>
          <w:sz w:val="28"/>
          <w:szCs w:val="28"/>
        </w:rPr>
      </w:pPr>
      <w:hyperlink r:id="rId5" w:history="1">
        <w:r w:rsidR="00CF5CF2">
          <w:rPr>
            <w:rStyle w:val="a5"/>
          </w:rPr>
          <w:t>https://interneturok.ru/lesson/geografy/10-klass/afrika/prirodno-resursnyy-potentsial-i-obschaya-harakteristika-hozyaystva-afriki</w:t>
        </w:r>
      </w:hyperlink>
    </w:p>
    <w:p w:rsidR="004F3F90" w:rsidRDefault="00D71AF6" w:rsidP="00D71AF6">
      <w:pPr>
        <w:tabs>
          <w:tab w:val="left" w:pos="1395"/>
        </w:tabs>
      </w:pPr>
      <w:r>
        <w:rPr>
          <w:b/>
          <w:sz w:val="28"/>
          <w:szCs w:val="28"/>
        </w:rPr>
        <w:t>Справочный материал:</w:t>
      </w:r>
      <w:r>
        <w:t xml:space="preserve"> </w:t>
      </w:r>
    </w:p>
    <w:p w:rsidR="00730F7A" w:rsidRDefault="00730F7A" w:rsidP="00D71AF6">
      <w:pPr>
        <w:tabs>
          <w:tab w:val="left" w:pos="1395"/>
        </w:tabs>
      </w:pPr>
      <w:r>
        <w:rPr>
          <w:noProof/>
          <w:lang w:eastAsia="ru-RU"/>
        </w:rPr>
        <w:drawing>
          <wp:inline distT="0" distB="0" distL="0" distR="0">
            <wp:extent cx="4267200" cy="4815068"/>
            <wp:effectExtent l="19050" t="0" r="0" b="0"/>
            <wp:docPr id="97" name="Рисунок 97" descr="Политическая карта Аф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литическая карта Афри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1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7A" w:rsidRDefault="00730F7A" w:rsidP="00D71AF6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0" name="Рисунок 100" descr="Столица Египта – Ка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толица Египта – Каи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7A" w:rsidRDefault="00730F7A" w:rsidP="00D71AF6">
      <w:pPr>
        <w:tabs>
          <w:tab w:val="left" w:pos="1395"/>
        </w:tabs>
      </w:pPr>
      <w:r>
        <w:rPr>
          <w:noProof/>
          <w:lang w:eastAsia="ru-RU"/>
        </w:rPr>
        <w:drawing>
          <wp:inline distT="0" distB="0" distL="0" distR="0">
            <wp:extent cx="5915025" cy="4191000"/>
            <wp:effectExtent l="19050" t="0" r="9525" b="0"/>
            <wp:docPr id="103" name="Рисунок 103" descr="Зул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Зул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90" w:rsidRDefault="00393B7D" w:rsidP="00393B7D">
      <w:pPr>
        <w:jc w:val="center"/>
        <w:sectPr w:rsidR="004F3F90" w:rsidSect="00D71AF6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6181725"/>
            <wp:effectExtent l="19050" t="0" r="0" b="0"/>
            <wp:docPr id="1" name="Рисунок 1" descr="http://uchebnik-tetrad.com/geografiya/10_klass/uchebnik/maksakovskiy/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ebnik-tetrad.com/geografiya/10_klass/uchebnik/maksakovskiy/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3" t="22688" r="8921"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66" cy="61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7D" w:rsidRDefault="007A157E" w:rsidP="00393B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886700"/>
            <wp:effectExtent l="19050" t="0" r="9525" b="0"/>
            <wp:docPr id="2" name="Рисунок 10" descr="http://uchebnik-tetrad.com/geografiya/10_klass/uchebnik/maksakovskiy/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chebnik-tetrad.com/geografiya/10_klass/uchebnik/maksakovskiy/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69" t="4711" r="2995" b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E" w:rsidRDefault="007A157E" w:rsidP="00393B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7143750"/>
            <wp:effectExtent l="19050" t="0" r="9525" b="0"/>
            <wp:docPr id="13" name="Рисунок 13" descr="http://uchebnik-tetrad.com/geografiya/10_klass/uchebnik/maksakovskiy/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ebnik-tetrad.com/geografiya/10_klass/uchebnik/maksakovskiy/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4" t="5471" r="9734" b="1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3913" cy="7734300"/>
            <wp:effectExtent l="19050" t="0" r="7287" b="0"/>
            <wp:docPr id="16" name="Рисунок 16" descr="http://uchebnik-tetrad.com/geografiya/10_klass/uchebnik/maksakovskiy/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ebnik-tetrad.com/geografiya/10_klass/uchebnik/maksakovskiy/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07" t="4407" r="2177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41" cy="77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4" w:rsidRDefault="007A157E" w:rsidP="00393B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2370" cy="8039100"/>
            <wp:effectExtent l="19050" t="0" r="0" b="0"/>
            <wp:docPr id="19" name="Рисунок 19" descr="http://uchebnik-tetrad.com/geografiya/10_klass/uchebnik/maksakovskiy/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hebnik-tetrad.com/geografiya/10_klass/uchebnik/maksakovskiy/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5" t="4871" r="8918" b="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43" cy="803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2895600"/>
            <wp:effectExtent l="19050" t="0" r="5080" b="0"/>
            <wp:docPr id="22" name="Рисунок 22" descr="http://uchebnik-tetrad.com/geografiya/10_klass/uchebnik/maksakovskiy/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chebnik-tetrad.com/geografiya/10_klass/uchebnik/maksakovskiy/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1" t="5303" r="9122" b="6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03" w:rsidRDefault="00E97A03" w:rsidP="00E97A03">
      <w:pPr>
        <w:rPr>
          <w:sz w:val="28"/>
          <w:szCs w:val="28"/>
        </w:rPr>
      </w:pPr>
      <w:r w:rsidRPr="00E97A03">
        <w:rPr>
          <w:sz w:val="28"/>
          <w:szCs w:val="28"/>
        </w:rPr>
        <w:t xml:space="preserve">1) </w:t>
      </w:r>
      <w:r>
        <w:rPr>
          <w:sz w:val="28"/>
          <w:szCs w:val="28"/>
        </w:rPr>
        <w:t>Ответьте на вопросы: Какова территория и население Африки</w:t>
      </w:r>
      <w:r w:rsidRPr="00E97A03">
        <w:rPr>
          <w:sz w:val="28"/>
          <w:szCs w:val="28"/>
        </w:rPr>
        <w:t>?</w:t>
      </w:r>
    </w:p>
    <w:p w:rsidR="00E97A03" w:rsidRDefault="00E97A03" w:rsidP="00E97A03">
      <w:pPr>
        <w:rPr>
          <w:sz w:val="28"/>
          <w:szCs w:val="28"/>
        </w:rPr>
      </w:pPr>
      <w:r>
        <w:rPr>
          <w:sz w:val="28"/>
          <w:szCs w:val="28"/>
        </w:rPr>
        <w:t>2) Когда была ликвидирована колониальная система Африки</w:t>
      </w:r>
      <w:r w:rsidRPr="00E97A03">
        <w:rPr>
          <w:sz w:val="28"/>
          <w:szCs w:val="28"/>
        </w:rPr>
        <w:t>?</w:t>
      </w:r>
    </w:p>
    <w:p w:rsidR="00E97A03" w:rsidRPr="009A3F26" w:rsidRDefault="00E97A03" w:rsidP="00E97A03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="009A3F2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Сколько стран входят</w:t>
      </w:r>
      <w:proofErr w:type="gramEnd"/>
      <w:r>
        <w:rPr>
          <w:sz w:val="28"/>
          <w:szCs w:val="28"/>
        </w:rPr>
        <w:t xml:space="preserve"> в состав Африки</w:t>
      </w:r>
      <w:r w:rsidRPr="00E97A03">
        <w:rPr>
          <w:sz w:val="28"/>
          <w:szCs w:val="28"/>
        </w:rPr>
        <w:t>?</w:t>
      </w:r>
    </w:p>
    <w:p w:rsidR="00E65B15" w:rsidRPr="00E65B15" w:rsidRDefault="00E97A03" w:rsidP="00E97A03">
      <w:pPr>
        <w:rPr>
          <w:sz w:val="28"/>
          <w:szCs w:val="28"/>
        </w:rPr>
      </w:pPr>
      <w:r w:rsidRPr="00E97A03">
        <w:rPr>
          <w:sz w:val="28"/>
          <w:szCs w:val="28"/>
        </w:rPr>
        <w:t xml:space="preserve">4) </w:t>
      </w:r>
      <w:r>
        <w:rPr>
          <w:sz w:val="28"/>
          <w:szCs w:val="28"/>
        </w:rPr>
        <w:t xml:space="preserve"> Какая страна </w:t>
      </w:r>
      <w:r w:rsidR="00E65B15">
        <w:rPr>
          <w:sz w:val="28"/>
          <w:szCs w:val="28"/>
        </w:rPr>
        <w:t>самая большая в Африке</w:t>
      </w:r>
      <w:r w:rsidR="00E65B15" w:rsidRPr="00E65B15">
        <w:rPr>
          <w:sz w:val="28"/>
          <w:szCs w:val="28"/>
        </w:rPr>
        <w:t>?</w:t>
      </w:r>
    </w:p>
    <w:p w:rsidR="00E97A03" w:rsidRDefault="00E65B15" w:rsidP="00E97A03">
      <w:pPr>
        <w:rPr>
          <w:sz w:val="28"/>
          <w:szCs w:val="28"/>
        </w:rPr>
      </w:pPr>
      <w:r w:rsidRPr="00E65B15">
        <w:rPr>
          <w:sz w:val="28"/>
          <w:szCs w:val="28"/>
        </w:rPr>
        <w:t xml:space="preserve">5) </w:t>
      </w:r>
      <w:r>
        <w:rPr>
          <w:sz w:val="28"/>
          <w:szCs w:val="28"/>
        </w:rPr>
        <w:t>Какова средняя продолжительность жизни в Африке</w:t>
      </w:r>
      <w:r w:rsidRPr="00E65B15">
        <w:rPr>
          <w:sz w:val="28"/>
          <w:szCs w:val="28"/>
        </w:rPr>
        <w:t>?</w:t>
      </w:r>
    </w:p>
    <w:p w:rsidR="00E65B15" w:rsidRDefault="00E65B15" w:rsidP="00E97A03">
      <w:pPr>
        <w:rPr>
          <w:sz w:val="28"/>
          <w:szCs w:val="28"/>
        </w:rPr>
      </w:pPr>
      <w:r>
        <w:rPr>
          <w:sz w:val="28"/>
          <w:szCs w:val="28"/>
        </w:rPr>
        <w:t>6)На каком месте в мире находится Африка по количеству лесов</w:t>
      </w:r>
      <w:r w:rsidRPr="00E65B15">
        <w:rPr>
          <w:sz w:val="28"/>
          <w:szCs w:val="28"/>
        </w:rPr>
        <w:t>?</w:t>
      </w:r>
    </w:p>
    <w:p w:rsidR="00E65B15" w:rsidRDefault="00E65B15" w:rsidP="00E97A03">
      <w:pPr>
        <w:rPr>
          <w:sz w:val="28"/>
          <w:szCs w:val="28"/>
        </w:rPr>
      </w:pPr>
      <w:r>
        <w:rPr>
          <w:sz w:val="28"/>
          <w:szCs w:val="28"/>
        </w:rPr>
        <w:t>7) Какой тип отраслевой структуры хозяйства сохраняется в большинстве стран Африки?</w:t>
      </w:r>
    </w:p>
    <w:p w:rsidR="00E65B15" w:rsidRDefault="00E65B15" w:rsidP="00E97A03">
      <w:pPr>
        <w:rPr>
          <w:sz w:val="28"/>
          <w:szCs w:val="28"/>
        </w:rPr>
      </w:pPr>
      <w:r>
        <w:rPr>
          <w:sz w:val="28"/>
          <w:szCs w:val="28"/>
        </w:rPr>
        <w:t>8)Какие</w:t>
      </w:r>
      <w:r w:rsidR="009A3F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субрегионы</w:t>
      </w:r>
      <w:proofErr w:type="spellEnd"/>
      <w:r>
        <w:rPr>
          <w:sz w:val="28"/>
          <w:szCs w:val="28"/>
        </w:rPr>
        <w:t xml:space="preserve"> Африки выделяются по уровню урбанизации?</w:t>
      </w:r>
    </w:p>
    <w:p w:rsidR="00E65B15" w:rsidRDefault="00E65B15" w:rsidP="00E97A03">
      <w:pPr>
        <w:rPr>
          <w:sz w:val="28"/>
          <w:szCs w:val="28"/>
        </w:rPr>
      </w:pPr>
      <w:r>
        <w:rPr>
          <w:sz w:val="28"/>
          <w:szCs w:val="28"/>
        </w:rPr>
        <w:t>9)Какие виды отраслей являются в Африке ведущими?</w:t>
      </w:r>
    </w:p>
    <w:p w:rsidR="00A502D4" w:rsidRDefault="00E97A03" w:rsidP="00A502D4">
      <w:pPr>
        <w:rPr>
          <w:noProof/>
          <w:lang w:eastAsia="ru-RU"/>
        </w:rPr>
      </w:pPr>
      <w:r>
        <w:rPr>
          <w:b/>
          <w:sz w:val="28"/>
          <w:szCs w:val="28"/>
        </w:rPr>
        <w:t>2</w:t>
      </w:r>
      <w:r w:rsidR="00A502D4" w:rsidRPr="00A502D4">
        <w:rPr>
          <w:b/>
          <w:sz w:val="28"/>
          <w:szCs w:val="28"/>
        </w:rPr>
        <w:t>)</w:t>
      </w:r>
      <w:r w:rsidR="00A502D4" w:rsidRPr="00A502D4">
        <w:rPr>
          <w:b/>
          <w:noProof/>
          <w:sz w:val="28"/>
          <w:szCs w:val="28"/>
          <w:lang w:eastAsia="ru-RU"/>
        </w:rPr>
        <w:t xml:space="preserve"> Выполните</w:t>
      </w:r>
      <w:r w:rsidR="00996A04">
        <w:rPr>
          <w:b/>
          <w:noProof/>
          <w:sz w:val="28"/>
          <w:szCs w:val="28"/>
          <w:lang w:eastAsia="ru-RU"/>
        </w:rPr>
        <w:t xml:space="preserve"> домашнее  задание</w:t>
      </w:r>
      <w:r w:rsidR="00A502D4" w:rsidRPr="00A502D4">
        <w:rPr>
          <w:b/>
          <w:noProof/>
          <w:sz w:val="28"/>
          <w:szCs w:val="28"/>
          <w:lang w:eastAsia="ru-RU"/>
        </w:rPr>
        <w:t>:</w:t>
      </w:r>
    </w:p>
    <w:p w:rsidR="00996A04" w:rsidRDefault="00996A04" w:rsidP="00A502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2286000"/>
            <wp:effectExtent l="19050" t="0" r="2540" b="0"/>
            <wp:docPr id="112" name="Рисунок 112" descr="C:\Users\Admin\Documents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Documents\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04" w:rsidRDefault="002F21FC" w:rsidP="00A502D4">
      <w:pPr>
        <w:rPr>
          <w:sz w:val="28"/>
          <w:szCs w:val="28"/>
        </w:rPr>
      </w:pPr>
      <w:r w:rsidRPr="002F21F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590675"/>
            <wp:effectExtent l="19050" t="0" r="2540" b="0"/>
            <wp:docPr id="8" name="Рисунок 112" descr="C:\Users\Admin\Documents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Documents\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FC" w:rsidRDefault="002F21FC" w:rsidP="00A502D4">
      <w:pPr>
        <w:rPr>
          <w:sz w:val="28"/>
          <w:szCs w:val="28"/>
        </w:rPr>
      </w:pPr>
    </w:p>
    <w:p w:rsidR="002F21FC" w:rsidRDefault="002F21FC" w:rsidP="00A502D4">
      <w:pPr>
        <w:rPr>
          <w:b/>
          <w:sz w:val="32"/>
          <w:szCs w:val="32"/>
        </w:rPr>
      </w:pPr>
      <w:r w:rsidRPr="002F21FC">
        <w:rPr>
          <w:b/>
          <w:sz w:val="32"/>
          <w:szCs w:val="32"/>
        </w:rPr>
        <w:t xml:space="preserve">                  </w:t>
      </w:r>
      <w:r>
        <w:rPr>
          <w:b/>
          <w:sz w:val="32"/>
          <w:szCs w:val="32"/>
        </w:rPr>
        <w:t xml:space="preserve">                                 </w:t>
      </w:r>
      <w:r w:rsidRPr="002F21FC">
        <w:rPr>
          <w:b/>
          <w:sz w:val="32"/>
          <w:szCs w:val="32"/>
        </w:rPr>
        <w:t xml:space="preserve">  Урок 8 (2часть)  </w:t>
      </w:r>
    </w:p>
    <w:p w:rsidR="002F21FC" w:rsidRDefault="002F21FC" w:rsidP="002F21FC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урока: Африка. </w:t>
      </w:r>
    </w:p>
    <w:p w:rsidR="002F21FC" w:rsidRDefault="002F21FC" w:rsidP="002F21FC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Учебник:  </w:t>
      </w:r>
      <w:proofErr w:type="spellStart"/>
      <w:r>
        <w:rPr>
          <w:b/>
          <w:sz w:val="28"/>
          <w:szCs w:val="28"/>
        </w:rPr>
        <w:t>В.П.Максаковский</w:t>
      </w:r>
      <w:proofErr w:type="spellEnd"/>
      <w:r>
        <w:rPr>
          <w:b/>
          <w:sz w:val="28"/>
          <w:szCs w:val="28"/>
        </w:rPr>
        <w:t>.</w:t>
      </w:r>
    </w:p>
    <w:p w:rsidR="002F21FC" w:rsidRDefault="002F21FC" w:rsidP="002F21FC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часов:1</w:t>
      </w:r>
    </w:p>
    <w:p w:rsidR="00CF5CF2" w:rsidRDefault="002F21FC" w:rsidP="002F21FC">
      <w:pPr>
        <w:tabs>
          <w:tab w:val="left" w:pos="1395"/>
        </w:tabs>
      </w:pPr>
      <w:r w:rsidRPr="00A502D4">
        <w:rPr>
          <w:b/>
          <w:sz w:val="28"/>
          <w:szCs w:val="28"/>
        </w:rPr>
        <w:t xml:space="preserve"> Ссылка на </w:t>
      </w:r>
      <w:proofErr w:type="spellStart"/>
      <w:r w:rsidRPr="00A502D4">
        <w:rPr>
          <w:b/>
          <w:sz w:val="28"/>
          <w:szCs w:val="28"/>
        </w:rPr>
        <w:t>видеоурок</w:t>
      </w:r>
      <w:proofErr w:type="spellEnd"/>
      <w:r>
        <w:t>:</w:t>
      </w:r>
      <w:r w:rsidR="00CF5CF2" w:rsidRPr="00CF5CF2">
        <w:t xml:space="preserve"> </w:t>
      </w:r>
      <w:hyperlink r:id="rId16" w:history="1">
        <w:r w:rsidR="00CF5CF2">
          <w:rPr>
            <w:rStyle w:val="a5"/>
          </w:rPr>
          <w:t>https://interneturok.ru/lesson/geografy/10-klass/afrika/prirodno-resursnyy-potentsial-i-obschaya-harakteristika-hozyaystva-afriki</w:t>
        </w:r>
      </w:hyperlink>
    </w:p>
    <w:p w:rsidR="002F21FC" w:rsidRDefault="002F21FC" w:rsidP="002F21FC">
      <w:pPr>
        <w:tabs>
          <w:tab w:val="left" w:pos="1395"/>
        </w:tabs>
      </w:pPr>
      <w:r>
        <w:rPr>
          <w:b/>
          <w:sz w:val="28"/>
          <w:szCs w:val="28"/>
        </w:rPr>
        <w:t>Справочный материал:</w:t>
      </w:r>
      <w:r>
        <w:t xml:space="preserve"> </w:t>
      </w:r>
    </w:p>
    <w:p w:rsidR="002F21FC" w:rsidRPr="002F21FC" w:rsidRDefault="00CF5CF2" w:rsidP="00A502D4">
      <w:pPr>
        <w:rPr>
          <w:b/>
          <w:sz w:val="32"/>
          <w:szCs w:val="32"/>
        </w:rPr>
      </w:pPr>
      <w:r w:rsidRPr="002F21F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11674" cy="4725398"/>
            <wp:effectExtent l="19050" t="0" r="8076" b="0"/>
            <wp:docPr id="12" name="Рисунок 22" descr="http://uchebnik-tetrad.com/geografiya/10_klass/uchebnik/maksakovskiy/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chebnik-tetrad.com/geografiya/10_klass/uchebnik/maksakovskiy/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1" t="36873" r="9122" b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74" cy="472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1FC" w:rsidRPr="002F21FC">
        <w:rPr>
          <w:b/>
          <w:sz w:val="32"/>
          <w:szCs w:val="32"/>
        </w:rPr>
        <w:t xml:space="preserve">                        </w:t>
      </w:r>
    </w:p>
    <w:p w:rsidR="007A157E" w:rsidRDefault="00085F12" w:rsidP="00393B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74039" cy="8801100"/>
            <wp:effectExtent l="19050" t="0" r="0" b="0"/>
            <wp:docPr id="25" name="Рисунок 25" descr="http://uchebnik-tetrad.com/geografiya/10_klass/uchebnik/maksakovskiy/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chebnik-tetrad.com/geografiya/10_klass/uchebnik/maksakovskiy/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86" t="5152" r="258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31" cy="88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4776" cy="8572500"/>
            <wp:effectExtent l="19050" t="0" r="1274" b="0"/>
            <wp:docPr id="28" name="Рисунок 28" descr="http://uchebnik-tetrad.com/geografiya/10_klass/uchebnik/maksakovskiy/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chebnik-tetrad.com/geografiya/10_klass/uchebnik/maksakovskiy/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38" t="5327" r="10340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86" cy="85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12" w:rsidRDefault="00085F12" w:rsidP="00393B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3825" cy="8801100"/>
            <wp:effectExtent l="19050" t="0" r="5575" b="0"/>
            <wp:docPr id="31" name="Рисунок 31" descr="http://uchebnik-tetrad.com/geografiya/10_klass/uchebnik/maksakovskiy/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chebnik-tetrad.com/geografiya/10_klass/uchebnik/maksakovskiy/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803" t="4407" r="1974" b="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65" cy="880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8151" cy="8286750"/>
            <wp:effectExtent l="19050" t="0" r="0" b="0"/>
            <wp:docPr id="34" name="Рисунок 34" descr="http://uchebnik-tetrad.com/geografiya/10_klass/uchebnik/maksakovskiy/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chebnik-tetrad.com/geografiya/10_klass/uchebnik/maksakovskiy/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6" t="4559" r="8299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14" cy="8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12" w:rsidRDefault="00085F12" w:rsidP="006B2F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3276600"/>
            <wp:effectExtent l="19050" t="0" r="0" b="0"/>
            <wp:docPr id="37" name="Рисунок 37" descr="http://uchebnik-tetrad.com/geografiya/10_klass/uchebnik/maksakovskiy/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chebnik-tetrad.com/geografiya/10_klass/uchebnik/maksakovskiy/2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90" t="5167" r="3197" b="5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6F" w:rsidRDefault="006B2F6F" w:rsidP="006B2F6F">
      <w:pPr>
        <w:rPr>
          <w:b/>
          <w:sz w:val="32"/>
          <w:szCs w:val="32"/>
        </w:rPr>
      </w:pPr>
      <w:r w:rsidRPr="006B2F6F">
        <w:rPr>
          <w:b/>
          <w:sz w:val="32"/>
          <w:szCs w:val="32"/>
        </w:rPr>
        <w:t>1) Ответьте на вопросы:</w:t>
      </w:r>
    </w:p>
    <w:p w:rsidR="006B2F6F" w:rsidRPr="006B2F6F" w:rsidRDefault="006B2F6F" w:rsidP="006B2F6F">
      <w:pPr>
        <w:rPr>
          <w:sz w:val="28"/>
          <w:szCs w:val="28"/>
        </w:rPr>
      </w:pPr>
      <w:r w:rsidRPr="006B2F6F">
        <w:rPr>
          <w:sz w:val="28"/>
          <w:szCs w:val="28"/>
        </w:rPr>
        <w:t xml:space="preserve">1) </w:t>
      </w:r>
      <w:proofErr w:type="gramStart"/>
      <w:r w:rsidRPr="006B2F6F">
        <w:rPr>
          <w:sz w:val="28"/>
          <w:szCs w:val="28"/>
        </w:rPr>
        <w:t>Какие</w:t>
      </w:r>
      <w:proofErr w:type="gramEnd"/>
      <w:r w:rsidRPr="006B2F6F">
        <w:rPr>
          <w:sz w:val="28"/>
          <w:szCs w:val="28"/>
        </w:rPr>
        <w:t xml:space="preserve"> </w:t>
      </w:r>
      <w:proofErr w:type="spellStart"/>
      <w:r w:rsidRPr="006B2F6F">
        <w:rPr>
          <w:sz w:val="28"/>
          <w:szCs w:val="28"/>
        </w:rPr>
        <w:t>субрегионы</w:t>
      </w:r>
      <w:proofErr w:type="spellEnd"/>
      <w:r w:rsidRPr="006B2F6F">
        <w:rPr>
          <w:sz w:val="28"/>
          <w:szCs w:val="28"/>
        </w:rPr>
        <w:t xml:space="preserve"> Африки являются главными?</w:t>
      </w:r>
    </w:p>
    <w:p w:rsidR="006B2F6F" w:rsidRDefault="006B2F6F" w:rsidP="006B2F6F">
      <w:pPr>
        <w:rPr>
          <w:sz w:val="28"/>
          <w:szCs w:val="28"/>
        </w:rPr>
      </w:pPr>
      <w:r w:rsidRPr="006B2F6F">
        <w:rPr>
          <w:sz w:val="28"/>
          <w:szCs w:val="28"/>
        </w:rPr>
        <w:t xml:space="preserve">2) </w:t>
      </w:r>
      <w:r w:rsidR="00390E3B">
        <w:rPr>
          <w:sz w:val="28"/>
          <w:szCs w:val="28"/>
        </w:rPr>
        <w:t>Какая часть</w:t>
      </w:r>
      <w:r w:rsidR="009A3F26">
        <w:rPr>
          <w:sz w:val="28"/>
          <w:szCs w:val="28"/>
        </w:rPr>
        <w:t xml:space="preserve"> Африки является самой отсталой</w:t>
      </w:r>
      <w:r w:rsidR="00390E3B">
        <w:rPr>
          <w:sz w:val="28"/>
          <w:szCs w:val="28"/>
        </w:rPr>
        <w:t>?</w:t>
      </w:r>
    </w:p>
    <w:p w:rsidR="00390E3B" w:rsidRDefault="00390E3B" w:rsidP="006B2F6F">
      <w:pPr>
        <w:rPr>
          <w:sz w:val="28"/>
          <w:szCs w:val="28"/>
        </w:rPr>
      </w:pPr>
      <w:r>
        <w:rPr>
          <w:sz w:val="28"/>
          <w:szCs w:val="28"/>
        </w:rPr>
        <w:t>3)Какая страна Африки не относится к развивающимся странам и имеет двойную экономику?</w:t>
      </w:r>
    </w:p>
    <w:p w:rsidR="00390E3B" w:rsidRDefault="00390E3B" w:rsidP="006B2F6F">
      <w:pPr>
        <w:rPr>
          <w:sz w:val="28"/>
          <w:szCs w:val="28"/>
        </w:rPr>
      </w:pPr>
      <w:r>
        <w:rPr>
          <w:sz w:val="28"/>
          <w:szCs w:val="28"/>
        </w:rPr>
        <w:t>4) Какой город играет роль «экономической столицы ЮАР?</w:t>
      </w:r>
    </w:p>
    <w:p w:rsidR="00390E3B" w:rsidRDefault="00390E3B" w:rsidP="006B2F6F">
      <w:pPr>
        <w:rPr>
          <w:sz w:val="28"/>
          <w:szCs w:val="28"/>
        </w:rPr>
      </w:pPr>
      <w:r>
        <w:rPr>
          <w:sz w:val="28"/>
          <w:szCs w:val="28"/>
        </w:rPr>
        <w:t>5) Когда пришел конец апартеиду в ЮАР</w:t>
      </w:r>
      <w:r w:rsidR="00CF5CF2">
        <w:rPr>
          <w:sz w:val="28"/>
          <w:szCs w:val="28"/>
        </w:rPr>
        <w:t>?</w:t>
      </w:r>
    </w:p>
    <w:p w:rsidR="006B2F6F" w:rsidRPr="006B2F6F" w:rsidRDefault="006B2F6F" w:rsidP="006B2F6F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6B2F6F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Домашнее задание</w:t>
      </w:r>
      <w:proofErr w:type="gramStart"/>
      <w:r w:rsidR="00CF5CF2">
        <w:rPr>
          <w:b/>
          <w:sz w:val="32"/>
          <w:szCs w:val="32"/>
        </w:rPr>
        <w:t xml:space="preserve"> </w:t>
      </w:r>
      <w:r w:rsidRPr="006B2F6F">
        <w:rPr>
          <w:b/>
          <w:sz w:val="32"/>
          <w:szCs w:val="32"/>
        </w:rPr>
        <w:t>С</w:t>
      </w:r>
      <w:proofErr w:type="gramEnd"/>
      <w:r w:rsidRPr="006B2F6F">
        <w:rPr>
          <w:b/>
          <w:sz w:val="32"/>
          <w:szCs w:val="32"/>
        </w:rPr>
        <w:t>рисуйте</w:t>
      </w:r>
      <w:r w:rsidR="00CF5CF2">
        <w:rPr>
          <w:b/>
          <w:sz w:val="32"/>
          <w:szCs w:val="32"/>
        </w:rPr>
        <w:t xml:space="preserve"> контурную</w:t>
      </w:r>
      <w:r w:rsidRPr="006B2F6F">
        <w:rPr>
          <w:b/>
          <w:sz w:val="32"/>
          <w:szCs w:val="32"/>
        </w:rPr>
        <w:t xml:space="preserve"> карту  и подпишите самые крупные страны Африки.</w:t>
      </w:r>
    </w:p>
    <w:p w:rsidR="006B2F6F" w:rsidRDefault="006B2F6F" w:rsidP="006B2F6F">
      <w:pPr>
        <w:jc w:val="center"/>
      </w:pPr>
    </w:p>
    <w:p w:rsidR="006B2F6F" w:rsidRDefault="006B2F6F" w:rsidP="006B2F6F"/>
    <w:p w:rsidR="002F21FC" w:rsidRDefault="006B2F6F" w:rsidP="006B2F6F">
      <w:r>
        <w:rPr>
          <w:noProof/>
          <w:lang w:eastAsia="ru-RU"/>
        </w:rPr>
        <w:lastRenderedPageBreak/>
        <w:drawing>
          <wp:inline distT="0" distB="0" distL="0" distR="0">
            <wp:extent cx="4667250" cy="4486275"/>
            <wp:effectExtent l="19050" t="0" r="0" b="0"/>
            <wp:docPr id="116" name="Рисунок 116" descr="https://www.purposegames.com/images/games/background/521/52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purposegames.com/images/games/background/521/52147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627" t="1642" r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26" w:rsidRDefault="009A3F26" w:rsidP="006B2F6F"/>
    <w:p w:rsidR="009A3F26" w:rsidRDefault="009A3F26" w:rsidP="006B2F6F"/>
    <w:p w:rsidR="009A3F26" w:rsidRDefault="009A3F26" w:rsidP="006B2F6F"/>
    <w:p w:rsidR="002305F6" w:rsidRDefault="002305F6" w:rsidP="002305F6">
      <w:pPr>
        <w:jc w:val="center"/>
        <w:rPr>
          <w:b/>
          <w:sz w:val="32"/>
          <w:szCs w:val="32"/>
        </w:rPr>
      </w:pPr>
      <w:r w:rsidRPr="00CF5CF2">
        <w:rPr>
          <w:b/>
          <w:sz w:val="32"/>
          <w:szCs w:val="32"/>
        </w:rPr>
        <w:t>Урок 9</w:t>
      </w:r>
    </w:p>
    <w:p w:rsidR="002305F6" w:rsidRDefault="002305F6" w:rsidP="002305F6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урока: Северная Америка.</w:t>
      </w:r>
    </w:p>
    <w:p w:rsidR="002305F6" w:rsidRDefault="002305F6" w:rsidP="002305F6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Источник: Материал из интернета</w:t>
      </w:r>
      <w:r w:rsidRPr="00563D7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составлен по учебнику  </w:t>
      </w:r>
      <w:proofErr w:type="spellStart"/>
      <w:r>
        <w:rPr>
          <w:b/>
          <w:sz w:val="28"/>
          <w:szCs w:val="28"/>
        </w:rPr>
        <w:t>В.П.Максаковского</w:t>
      </w:r>
      <w:proofErr w:type="spellEnd"/>
      <w:r>
        <w:rPr>
          <w:b/>
          <w:sz w:val="28"/>
          <w:szCs w:val="28"/>
        </w:rPr>
        <w:t>.</w:t>
      </w:r>
    </w:p>
    <w:p w:rsidR="002305F6" w:rsidRDefault="002305F6" w:rsidP="002305F6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часов:1</w:t>
      </w:r>
    </w:p>
    <w:p w:rsidR="002305F6" w:rsidRDefault="002305F6" w:rsidP="002305F6">
      <w:pPr>
        <w:tabs>
          <w:tab w:val="left" w:pos="1395"/>
        </w:tabs>
      </w:pPr>
      <w:r w:rsidRPr="00A502D4">
        <w:rPr>
          <w:b/>
          <w:sz w:val="28"/>
          <w:szCs w:val="28"/>
        </w:rPr>
        <w:t xml:space="preserve"> Ссылка на </w:t>
      </w:r>
      <w:proofErr w:type="spellStart"/>
      <w:r w:rsidRPr="00A502D4">
        <w:rPr>
          <w:b/>
          <w:sz w:val="28"/>
          <w:szCs w:val="28"/>
        </w:rPr>
        <w:t>видеоурок</w:t>
      </w:r>
      <w:proofErr w:type="spellEnd"/>
      <w:r>
        <w:t>:</w:t>
      </w:r>
    </w:p>
    <w:p w:rsidR="002305F6" w:rsidRDefault="00BE3FA8" w:rsidP="002305F6">
      <w:pPr>
        <w:tabs>
          <w:tab w:val="left" w:pos="1395"/>
        </w:tabs>
      </w:pPr>
      <w:hyperlink r:id="rId23" w:history="1">
        <w:r w:rsidR="002305F6">
          <w:rPr>
            <w:rStyle w:val="a5"/>
          </w:rPr>
          <w:t>https://interneturok.ru/lesson/geografy/10-klass/afrika/sostav-politicheskaya-karta-naselenie-afriki</w:t>
        </w:r>
      </w:hyperlink>
    </w:p>
    <w:p w:rsidR="002305F6" w:rsidRDefault="00BE3FA8" w:rsidP="002305F6">
      <w:pPr>
        <w:tabs>
          <w:tab w:val="left" w:pos="1395"/>
        </w:tabs>
      </w:pPr>
      <w:hyperlink r:id="rId24" w:history="1">
        <w:r w:rsidR="002305F6">
          <w:rPr>
            <w:rStyle w:val="a5"/>
          </w:rPr>
          <w:t>https://interneturok.ru/lesson/geografy/10-klass/severnaya-amerika/naselenie-ssha</w:t>
        </w:r>
      </w:hyperlink>
    </w:p>
    <w:p w:rsidR="002305F6" w:rsidRDefault="00BE3FA8" w:rsidP="002305F6">
      <w:pPr>
        <w:tabs>
          <w:tab w:val="left" w:pos="1395"/>
        </w:tabs>
        <w:rPr>
          <w:b/>
          <w:sz w:val="28"/>
          <w:szCs w:val="28"/>
        </w:rPr>
      </w:pPr>
      <w:hyperlink r:id="rId25" w:history="1">
        <w:r w:rsidR="002305F6">
          <w:rPr>
            <w:rStyle w:val="a5"/>
          </w:rPr>
          <w:t>https://interneturok.ru/lesson/geografy/10-klass/severnaya-amerika/veduschie-otrasli-hozyaystva-ssha</w:t>
        </w:r>
      </w:hyperlink>
    </w:p>
    <w:p w:rsidR="002305F6" w:rsidRDefault="002305F6" w:rsidP="002305F6">
      <w:pPr>
        <w:tabs>
          <w:tab w:val="left" w:pos="1395"/>
        </w:tabs>
      </w:pPr>
      <w:r>
        <w:rPr>
          <w:b/>
          <w:sz w:val="28"/>
          <w:szCs w:val="28"/>
        </w:rPr>
        <w:t>Справочный материал:</w:t>
      </w:r>
      <w:r>
        <w:t xml:space="preserve"> 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Обычно к  Северной Америке относят только США и Канаду. В таких пределах регион занимает территорию 19,6 </w:t>
      </w:r>
      <w:proofErr w:type="spellStart"/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млн</w:t>
      </w:r>
      <w:proofErr w:type="spellEnd"/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кв. км с населением 350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млн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человек.</w:t>
      </w:r>
    </w:p>
    <w:p w:rsidR="002305F6" w:rsidRPr="00563D79" w:rsidRDefault="00BE3FA8" w:rsidP="002305F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hyperlink r:id="rId26" w:anchor="mediaplayer" w:tooltip="Смотреть в видеоуроке" w:history="1">
        <w:r w:rsidR="002305F6" w:rsidRPr="00563D79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США: административно-территориальное и политическое устройство</w:t>
        </w:r>
      </w:hyperlink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lastRenderedPageBreak/>
        <w:t>США – федеративная президентская республика, состоящая из 50 штатов и Федерального округа Колумбия. Столица – Вашингтон.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6818416" cy="4200144"/>
            <wp:effectExtent l="19050" t="0" r="1484" b="0"/>
            <wp:docPr id="3" name="Рисунок 1" descr="Административно-территориальное деление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-территориальное деление СШ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64" cy="42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Административно-территориальное деление США </w:t>
      </w:r>
    </w:p>
    <w:p w:rsidR="002305F6" w:rsidRPr="00563D79" w:rsidRDefault="00BE3FA8" w:rsidP="002305F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</w:pPr>
      <w:hyperlink r:id="rId28" w:anchor="mediaplayer" w:tooltip="Смотреть в видеоуроке" w:history="1">
        <w:r w:rsidR="002305F6" w:rsidRPr="00563D79">
          <w:rPr>
            <w:rFonts w:ascii="Times New Roman" w:eastAsia="Times New Roman" w:hAnsi="Times New Roman" w:cs="Times New Roman"/>
            <w:b/>
            <w:sz w:val="36"/>
            <w:szCs w:val="32"/>
            <w:lang w:eastAsia="ru-RU"/>
          </w:rPr>
          <w:t>1. Территория США</w:t>
        </w:r>
      </w:hyperlink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Площадь страны превышает 9,5 </w:t>
      </w:r>
      <w:proofErr w:type="spellStart"/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млн</w:t>
      </w:r>
      <w:proofErr w:type="spellEnd"/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кв. км (4-е место в мире). Общая протяженность сухопутных границ США превышает 12 тыс. км. Территория страны состоит из 3 частей. Первая – это основная континентальная часть, площадью 7,83 </w:t>
      </w:r>
      <w:proofErr w:type="spellStart"/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млн</w:t>
      </w:r>
      <w:proofErr w:type="spellEnd"/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кв. км; Аляска вместе с островами составляет площадь 1,53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млн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кв. км. И Гавайи – 24 острова общей площадью 16,7 тыс. кв. км. 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Континентальная часть имеет границу с Канадой и Мексикой, Аляска – с Россией. США также имеет несколько владений: Пуэрто-Рико и Виргинские острова в Карибском море, восточное Самоа, Гуам,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Мидуэй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,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Уэйк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и др. в Тихом океане.</w:t>
      </w:r>
    </w:p>
    <w:p w:rsidR="002305F6" w:rsidRPr="00563D79" w:rsidRDefault="00BE3FA8" w:rsidP="002305F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</w:pPr>
      <w:hyperlink r:id="rId29" w:anchor="mediaplayer" w:tooltip="Смотреть в видеоуроке" w:history="1">
        <w:r w:rsidR="002305F6" w:rsidRPr="00563D79">
          <w:rPr>
            <w:rFonts w:ascii="Times New Roman" w:eastAsia="Times New Roman" w:hAnsi="Times New Roman" w:cs="Times New Roman"/>
            <w:b/>
            <w:sz w:val="36"/>
            <w:szCs w:val="32"/>
            <w:lang w:eastAsia="ru-RU"/>
          </w:rPr>
          <w:t>2. Этапы формирования территории США (краткая история)</w:t>
        </w:r>
      </w:hyperlink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Соединенные Штаты Америки были образованы в 1776 году при объединении тринадцати британских колоний, объявивших о своей независимости. Война за независимость продолжалась до 1783 года и окончилась победой колонистов. В 1787 году была принята Конституция США, а в 1791 – Билль о правах, который существенно ограничил полномочия правительства в отношении граждан.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.</w:t>
      </w:r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В 1860-х годах противоречия между рабовладельческими южными и промышленными северными штатами привели к началу четырехлетней гражданской войны.</w:t>
      </w:r>
    </w:p>
    <w:p w:rsidR="002305F6" w:rsidRPr="00563D79" w:rsidRDefault="002305F6" w:rsidP="005D3DDC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noProof/>
          <w:sz w:val="24"/>
          <w:szCs w:val="23"/>
          <w:lang w:eastAsia="ru-RU"/>
        </w:rPr>
        <w:lastRenderedPageBreak/>
        <w:drawing>
          <wp:inline distT="0" distB="0" distL="0" distR="0">
            <wp:extent cx="3467100" cy="3045501"/>
            <wp:effectExtent l="19050" t="0" r="0" b="0"/>
            <wp:docPr id="4" name="Рисунок 2" descr="СШ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А на карт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4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F6" w:rsidRPr="00563D79" w:rsidRDefault="002305F6" w:rsidP="005D3DDC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США на карте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 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. Победа северных штатов привела к повсеместному запрету рабства в США и восстановила страну после раскола, возникшего при объединении южных штатов в Конфедерацию и объявления ими независимости от США.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Вплоть до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 П</w:t>
      </w:r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ервой мировой войны внешнеполитическая активность США ограничивалась интересами на территориях Северной, Центральной и Южной Америки, согласно сформулированной еще в 1823 году доктрине Монро. После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П</w:t>
      </w:r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ервой мировой войны Конгресс Соединенных Штатов не давал согласия на вступление в международные организации (например, в Лигу Наций и Палату международного правосудия при ней), что ограничивало роль США в мировой политике. В 1945 году США стали первой ядерной державой. С 1946 года США находились в состоянии глобального противостояния с Советским Союзом, длившегося до конца 1980-х годов.</w:t>
      </w:r>
    </w:p>
    <w:p w:rsidR="002305F6" w:rsidRPr="00563D79" w:rsidRDefault="00BE3FA8" w:rsidP="002305F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</w:pPr>
      <w:hyperlink r:id="rId31" w:anchor="mediaplayer" w:tooltip="Смотреть в видеоуроке" w:history="1">
        <w:r w:rsidR="002305F6" w:rsidRPr="00563D79">
          <w:rPr>
            <w:rFonts w:ascii="Times New Roman" w:eastAsia="Times New Roman" w:hAnsi="Times New Roman" w:cs="Times New Roman"/>
            <w:b/>
            <w:sz w:val="36"/>
            <w:szCs w:val="32"/>
            <w:lang w:eastAsia="ru-RU"/>
          </w:rPr>
          <w:t>3. Природные ресурсы США</w:t>
        </w:r>
      </w:hyperlink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В основе страны лежит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Северо-Американская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литосферная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плита, на западе расположен молодой складчатый пояс. США отличаются разнообразием природных условий и богатством природных ресурсов. Особенно велики топливно-энергетические ресурсы. США относится к ряду Великих горнодобывающих стран мира.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Уголь. По достоверным запасам бассейны угля составляют 10% территории страны (1,6 </w:t>
      </w:r>
      <w:proofErr w:type="spellStart"/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трлн</w:t>
      </w:r>
      <w:proofErr w:type="spellEnd"/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т).  Угленосные провинции: 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Аппалачский (преобладают коксующиеся угли и открытый способ добычи; в результате чрезвычайно благоприятных горно-геологических условий добычи себестоимость углей намного ниже, чем в бассейнах Европы), в пределах Центральных равнин – Западный и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Иллинойсский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(открытым и закрытым способом), на стыке Центральных равнин и Скалистых гор (открытый и закрытый способ добычи), среди которых крупнейший в стране буроугольный бассейн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Форт-Юнион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.</w:t>
      </w:r>
      <w:proofErr w:type="gramEnd"/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Нефть и природный газ. Доказанные разведанные запасы – 30,9 баррелей (среди развитых капиталистических стран – 1-е место) и 5,6 </w:t>
      </w:r>
      <w:proofErr w:type="spellStart"/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трлн</w:t>
      </w:r>
      <w:proofErr w:type="spellEnd"/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куб. м (5-е место в мире после России, Ирана, Катара, Саудовской Аравии) соответственно. По добыче этих ресурсов страна занимает 2-е место в мире.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Крупнейшие нефтегазоносные бассейны США сосредоточены на Аляске (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Прадхо-Бей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– месторождение-гигант, самое большое в США), на территории от побережья Мексиканского залива («Галф» – «Залив» охватывает территории штатов Техас, Луизиана, Миссисипи и Алабама), по 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lastRenderedPageBreak/>
        <w:t xml:space="preserve">внутренним районам США (штаты Оклахома, Арканзас, Канзас и Миссури – Западный внутренний бассейн), это также Калифорнийский бассейн,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Мичиганский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, Иллинойский и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Предаппалачский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бассейны востока США.</w:t>
      </w:r>
      <w:proofErr w:type="gramEnd"/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 </w:t>
      </w:r>
      <w:r w:rsidRPr="00563D79">
        <w:rPr>
          <w:rFonts w:ascii="Times New Roman" w:eastAsia="Times New Roman" w:hAnsi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4762500" cy="2371725"/>
            <wp:effectExtent l="19050" t="0" r="0" b="0"/>
            <wp:docPr id="5" name="Рисунок 3" descr="Добыча нефти на Аля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ыча нефти на Аляск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Добыча нефти на Аляске 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Железные руды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. 4-е место в мире по запасам после Бразилии, России, Китая. Одно из крупнейших месторождений железной руды в США –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Месаби-Рейндж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, которое простирается по территории штатов Мичиган и Миннесота, где выходит на поверхность складчатый фундамент древней Североамериканской платформы – Канадский щит.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Значительную часть запасов составляют высококачественные гематиты с содержанием железа 50-55%. Однако с середины Х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I</w:t>
      </w:r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Х века, когда началось освоение бассейна, они были главным объектом эксплуатации и уже в значительной мере подверглись эксплуатации.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Медь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. 2-е место в мире после Чили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. Полиметаллические (свинцово-цинковые) запасы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: 3-е место после Канады и Австралии. 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Фосфориты и апатиты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: 2-е место после Марокко.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Крупные месторождения располагаются во Флориде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. Уран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: 6-е место после Австралии, ЮАР, Нигера, Бразилии, Канады. По добыче 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золота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 США находится на 2-м месте после ЮАР. По производству 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серебра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: 2-е место после Мексики.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А также значительны ресурсы 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молибдена и вольфрама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в месторождениях горных штатов, 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металлов платиновой группы, серы</w:t>
      </w: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и др.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Однако страна все же вынуждена импортировать </w:t>
      </w:r>
      <w:r w:rsidRPr="00563D79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>никель, марганец, кобальт, бокситы, олово, калийные соли. Бедна страна и запасами алюминиевых руд.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В центральной части находятся прерии с плодородными черноземами, почти сплошь распаханные. Западнее прерий – сухие степи Великих равнин, которые используются под естественные пастбища (и частично под пашни). 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Лесистость США – 33%. Основными лесопромышленными районами США являются северо-запад и юго-восток страны. По площади лесов США занимает 4-е место в мире после России, Бразилии, Канады. 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Разнообразные водные ресурсы распределены по стране неравномерно. На границе с Канадой находится самая большая озерная система мира – Великие озера (Верхнее, Мичиган, Гурон, Онтарио, Эри), имеющие транспортное и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водоресурсное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значение. Главной речной системой страны является Миссисипи и ее притоки. Левые полноводные притоки (Огайо, Теннеси) обладают </w:t>
      </w:r>
      <w:proofErr w:type="gram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значительными</w:t>
      </w:r>
      <w:proofErr w:type="gram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</w:t>
      </w:r>
      <w:proofErr w:type="spellStart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lastRenderedPageBreak/>
        <w:t>гидроэнергоресурсами</w:t>
      </w:r>
      <w:proofErr w:type="spellEnd"/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, а правые – Миссури, Арканзас – используются для орошения. Горные реки Тихоокеанского бассейна (Колумбия, Колорадо) используются и как источники орошения, и как источники получения гидроэнергии.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563D79">
        <w:rPr>
          <w:rFonts w:ascii="Times New Roman" w:eastAsia="Times New Roman" w:hAnsi="Times New Roman" w:cs="Times New Roman"/>
          <w:sz w:val="24"/>
          <w:szCs w:val="23"/>
          <w:lang w:eastAsia="ru-RU"/>
        </w:rPr>
        <w:t>Кроме того, страна обладает ресурсами приливов и отливов, геотермальными и космическими ресурсами.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 w:rsidRPr="00563D79">
        <w:rPr>
          <w:rFonts w:ascii="Times New Roman" w:eastAsia="Times New Roman" w:hAnsi="Times New Roman" w:cs="Times New Roman"/>
          <w:i/>
          <w:iCs/>
          <w:sz w:val="24"/>
          <w:lang w:eastAsia="ru-RU"/>
        </w:rPr>
        <w:t> </w:t>
      </w: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 w:val="32"/>
          <w:szCs w:val="28"/>
        </w:rPr>
      </w:pPr>
      <w:hyperlink r:id="rId33" w:anchor="mediaplayer" w:tooltip="Смотреть в видеоуроке" w:history="1">
        <w:r w:rsidR="002305F6" w:rsidRPr="00563D79">
          <w:rPr>
            <w:rStyle w:val="a5"/>
            <w:bCs w:val="0"/>
            <w:color w:val="auto"/>
            <w:sz w:val="32"/>
            <w:szCs w:val="28"/>
          </w:rPr>
          <w:t>4. Общая характеристика населения  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Перепись населения в США проводится каждые 10 лет. В настоящее время общая численность населения страны – 315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чел. (3-е место в мире). Темпы прироста населения – 0,9%. Средняя плотность населения – 32 чел. / км</w:t>
      </w:r>
      <w:proofErr w:type="gramStart"/>
      <w:r w:rsidRPr="00563D79">
        <w:rPr>
          <w:sz w:val="18"/>
          <w:szCs w:val="17"/>
          <w:vertAlign w:val="superscript"/>
        </w:rPr>
        <w:t>2</w:t>
      </w:r>
      <w:proofErr w:type="gramEnd"/>
      <w:r w:rsidRPr="00563D79">
        <w:rPr>
          <w:szCs w:val="23"/>
        </w:rPr>
        <w:t>. Но размещено оно неравномерно. Так, в северо-восточных районах плотность населения составляет свыше 100 чел./км</w:t>
      </w:r>
      <w:proofErr w:type="gramStart"/>
      <w:r w:rsidRPr="00563D79">
        <w:rPr>
          <w:sz w:val="18"/>
          <w:szCs w:val="17"/>
          <w:vertAlign w:val="superscript"/>
        </w:rPr>
        <w:t>2</w:t>
      </w:r>
      <w:proofErr w:type="gramEnd"/>
      <w:r w:rsidRPr="00563D79">
        <w:rPr>
          <w:szCs w:val="23"/>
        </w:rPr>
        <w:t>, в аграрных районах и слабо заселенных горных штатах – от 2 до 11, а на Аляске – еще меньше. Наибольшая численность населения характерна для штатов Калифорния, Нью-Йорк, Техас, Флорида. Уровень урбанизации в США – 82%.</w:t>
      </w: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Cs w:val="32"/>
        </w:rPr>
      </w:pPr>
      <w:hyperlink r:id="rId34" w:anchor="mediaplayer" w:tooltip="Смотреть в видеоуроке" w:history="1">
        <w:r w:rsidR="002305F6" w:rsidRPr="00563D79">
          <w:rPr>
            <w:rStyle w:val="a5"/>
            <w:bCs w:val="0"/>
            <w:color w:val="auto"/>
            <w:szCs w:val="32"/>
          </w:rPr>
          <w:t>5. Иммиграция в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Ежегодно в среднем в страну въезжает на постоянное место жительства 1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чел. Максимум наблюдался  в 1900-1914 годах, когда в страну прибыло 13,4 </w:t>
      </w:r>
      <w:proofErr w:type="spellStart"/>
      <w:r w:rsidRPr="00563D79">
        <w:rPr>
          <w:szCs w:val="23"/>
        </w:rPr>
        <w:t>млн</w:t>
      </w:r>
      <w:proofErr w:type="spellEnd"/>
      <w:r w:rsidRPr="00563D79">
        <w:rPr>
          <w:szCs w:val="23"/>
        </w:rPr>
        <w:t xml:space="preserve"> человек. </w:t>
      </w:r>
      <w:proofErr w:type="gramStart"/>
      <w:r w:rsidRPr="00563D79">
        <w:rPr>
          <w:szCs w:val="23"/>
        </w:rPr>
        <w:t>Последние 30-40 лет большинство мигрантов – из Латинской Америки (2/3) и Восточной и Юго-Восточной Азии (22%).</w:t>
      </w:r>
      <w:proofErr w:type="gramEnd"/>
      <w:r w:rsidRPr="00563D79">
        <w:rPr>
          <w:szCs w:val="23"/>
        </w:rPr>
        <w:t xml:space="preserve"> Главный поток – из Мексики (</w:t>
      </w:r>
      <w:proofErr w:type="spellStart"/>
      <w:r w:rsidRPr="00563D79">
        <w:rPr>
          <w:szCs w:val="23"/>
        </w:rPr>
        <w:t>брасерос</w:t>
      </w:r>
      <w:proofErr w:type="spellEnd"/>
      <w:r w:rsidRPr="00563D79">
        <w:rPr>
          <w:szCs w:val="23"/>
        </w:rPr>
        <w:t>), Пуэрто-Рико и Кубы. По количеству мигрантов США занимает первое место в мире.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В течение только ХХ </w:t>
      </w:r>
      <w:proofErr w:type="gramStart"/>
      <w:r w:rsidRPr="00563D79">
        <w:rPr>
          <w:szCs w:val="23"/>
        </w:rPr>
        <w:t>в</w:t>
      </w:r>
      <w:proofErr w:type="gramEnd"/>
      <w:r w:rsidRPr="00563D79">
        <w:rPr>
          <w:szCs w:val="23"/>
        </w:rPr>
        <w:t xml:space="preserve">. оно возросло в 3,7 раза. Однако времена, когда США как молодая нация занимали одно из первых мест в мире по естественному приросту населения, давно прошли. В конце ХХ в. такой прирост заметно снизился, что нашло отражение и на возрастно-половой пирамиде. Это значит, что США находятся уже на третьем этапе демографического перехода. Тем не менее абсолютный годовой прирост населения составляет и теперь 22,5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человек, обеспечивая его расширенное воспроизводство.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Однако примерно 40% этого прироста обеспечивается не за счет естественного движения населения, а благодаря иммиграции, которая всегда оказывала и продолжает оказывать большое влияние на динамику численности населения США.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proofErr w:type="spellStart"/>
      <w:r w:rsidRPr="00563D79">
        <w:rPr>
          <w:szCs w:val="23"/>
        </w:rPr>
        <w:t>Bceгo</w:t>
      </w:r>
      <w:proofErr w:type="spellEnd"/>
      <w:r w:rsidRPr="00563D79">
        <w:rPr>
          <w:szCs w:val="23"/>
        </w:rPr>
        <w:t xml:space="preserve"> с начала XIX в. в страну прибыло 60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человек из почти 70 стран. И сегодня, несмотря на ограничения, ежегодный приток только легальных иммигрантов составляет около 1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человек.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Массовая иммиграция сыграла решающую роль и в формировании национального состава населения США. Современная американская нация – </w:t>
      </w:r>
      <w:proofErr w:type="gramStart"/>
      <w:r w:rsidRPr="00563D79">
        <w:rPr>
          <w:szCs w:val="23"/>
        </w:rPr>
        <w:t>это</w:t>
      </w:r>
      <w:proofErr w:type="gramEnd"/>
      <w:r w:rsidRPr="00563D79">
        <w:rPr>
          <w:szCs w:val="23"/>
        </w:rPr>
        <w:t xml:space="preserve"> прежде всего результат этнического смешения и слияния переселенцев из разных частей света, и в особенности из Европы и Африки.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Во второй половине ХХ в. иммиграция из Европы заметно уменьшилась, но зато увеличилось число иммигрантов из Азии </w:t>
      </w:r>
      <w:proofErr w:type="gramStart"/>
      <w:r w:rsidRPr="00563D79">
        <w:rPr>
          <w:szCs w:val="23"/>
        </w:rPr>
        <w:t>и</w:t>
      </w:r>
      <w:proofErr w:type="gramEnd"/>
      <w:r w:rsidRPr="00563D79">
        <w:rPr>
          <w:szCs w:val="23"/>
        </w:rPr>
        <w:t xml:space="preserve"> особенно из Латинской Америки. </w:t>
      </w:r>
      <w:proofErr w:type="gramStart"/>
      <w:r w:rsidRPr="00563D79">
        <w:rPr>
          <w:szCs w:val="23"/>
        </w:rPr>
        <w:t>Среди</w:t>
      </w:r>
      <w:proofErr w:type="gramEnd"/>
      <w:r w:rsidRPr="00563D79">
        <w:rPr>
          <w:szCs w:val="23"/>
        </w:rPr>
        <w:t xml:space="preserve"> последних преобладают мексиканцы; миллионы их, чтобы заработать на жизнь, ежегодно переходят границу легально и нелегально. Их называют «</w:t>
      </w:r>
      <w:proofErr w:type="spellStart"/>
      <w:r w:rsidRPr="00563D79">
        <w:rPr>
          <w:szCs w:val="23"/>
        </w:rPr>
        <w:t>брасерос</w:t>
      </w:r>
      <w:proofErr w:type="spellEnd"/>
      <w:r w:rsidRPr="00563D79">
        <w:rPr>
          <w:szCs w:val="23"/>
        </w:rPr>
        <w:t>» (буквально: «люди, предлагающие свои руки»). В 2010 г. европейцы составили только 15% всех иммигрантов, тогда как выходцы из Латинской Америки – 52%, а из Азии – 27%.</w:t>
      </w:r>
    </w:p>
    <w:p w:rsidR="005D3DDC" w:rsidRDefault="005D3DDC" w:rsidP="002305F6">
      <w:pPr>
        <w:pStyle w:val="a6"/>
        <w:shd w:val="clear" w:color="auto" w:fill="FFFFFF"/>
        <w:spacing w:before="300" w:beforeAutospacing="0" w:after="0" w:afterAutospacing="0"/>
        <w:rPr>
          <w:b/>
          <w:sz w:val="36"/>
          <w:szCs w:val="32"/>
        </w:rPr>
      </w:pPr>
    </w:p>
    <w:p w:rsidR="005D3DDC" w:rsidRDefault="005D3DDC" w:rsidP="002305F6">
      <w:pPr>
        <w:pStyle w:val="a6"/>
        <w:shd w:val="clear" w:color="auto" w:fill="FFFFFF"/>
        <w:spacing w:before="300" w:beforeAutospacing="0" w:after="0" w:afterAutospacing="0"/>
        <w:rPr>
          <w:b/>
          <w:sz w:val="36"/>
          <w:szCs w:val="32"/>
        </w:rPr>
      </w:pP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b/>
          <w:sz w:val="36"/>
          <w:szCs w:val="32"/>
        </w:rPr>
      </w:pPr>
      <w:r w:rsidRPr="00563D79">
        <w:rPr>
          <w:b/>
          <w:sz w:val="36"/>
          <w:szCs w:val="32"/>
        </w:rPr>
        <w:lastRenderedPageBreak/>
        <w:t xml:space="preserve">6. Этнические группы 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Хотя ныне в США живут представители более ста этносов, ученые-этнографы объединяют их в </w:t>
      </w:r>
      <w:r w:rsidRPr="00563D79">
        <w:rPr>
          <w:rStyle w:val="a8"/>
          <w:szCs w:val="23"/>
        </w:rPr>
        <w:t>три главные этнические группы</w:t>
      </w:r>
      <w:r w:rsidRPr="00563D79">
        <w:rPr>
          <w:szCs w:val="23"/>
        </w:rPr>
        <w:t>: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1.      Американцев США, или просто американцев, т. е. потомков переселенцев разных национальностей, для которых английский язык теперь является родным.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2.      Переходные иммигрантские группы, включающие людей, сравнительно недавно переселившихся в США и еще не «натурализовавшихся» в этой стране.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3.     Жителей-аборигенов (индейцев, эскимосов и др.).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Американцы в США составляют примерно 9/10 всего населения, однако эта этническая группа неоднородна и состоит из белых и не белых американцев. При этом доля белых постепенно уменьшается, а черных и цветных – возрастает.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Особую большую группу в </w:t>
      </w:r>
      <w:proofErr w:type="spellStart"/>
      <w:proofErr w:type="gramStart"/>
      <w:r w:rsidRPr="00563D79">
        <w:rPr>
          <w:szCs w:val="23"/>
        </w:rPr>
        <w:t>co</w:t>
      </w:r>
      <w:proofErr w:type="gramEnd"/>
      <w:r w:rsidRPr="00563D79">
        <w:rPr>
          <w:szCs w:val="23"/>
        </w:rPr>
        <w:t>ставе</w:t>
      </w:r>
      <w:proofErr w:type="spellEnd"/>
      <w:r w:rsidRPr="00563D79">
        <w:rPr>
          <w:szCs w:val="23"/>
        </w:rPr>
        <w:t xml:space="preserve"> американской нации образуют черные американцы (</w:t>
      </w:r>
      <w:proofErr w:type="spellStart"/>
      <w:r w:rsidRPr="00563D79">
        <w:rPr>
          <w:szCs w:val="23"/>
        </w:rPr>
        <w:t>афроамериканцы</w:t>
      </w:r>
      <w:proofErr w:type="spellEnd"/>
      <w:r w:rsidRPr="00563D79">
        <w:rPr>
          <w:szCs w:val="23"/>
        </w:rPr>
        <w:t xml:space="preserve">), доля которых в населении США – 13%. Раньше основная часть </w:t>
      </w:r>
      <w:proofErr w:type="spellStart"/>
      <w:r w:rsidRPr="00563D79">
        <w:rPr>
          <w:szCs w:val="23"/>
        </w:rPr>
        <w:t>афроамериканцев</w:t>
      </w:r>
      <w:proofErr w:type="spellEnd"/>
      <w:r w:rsidRPr="00563D79">
        <w:rPr>
          <w:szCs w:val="23"/>
        </w:rPr>
        <w:t xml:space="preserve"> проживала на Юге, в так называемом черном поясе, где до отмены рабства в ХIХ в. господствовало плантационное хозяйство. В последние десятилетия половина </w:t>
      </w:r>
      <w:proofErr w:type="spellStart"/>
      <w:r w:rsidRPr="00563D79">
        <w:rPr>
          <w:szCs w:val="23"/>
        </w:rPr>
        <w:t>н</w:t>
      </w:r>
      <w:proofErr w:type="gramStart"/>
      <w:r w:rsidRPr="00563D79">
        <w:rPr>
          <w:szCs w:val="23"/>
        </w:rPr>
        <w:t>e</w:t>
      </w:r>
      <w:proofErr w:type="gramEnd"/>
      <w:r w:rsidRPr="00563D79">
        <w:rPr>
          <w:szCs w:val="23"/>
        </w:rPr>
        <w:t>гpoв</w:t>
      </w:r>
      <w:proofErr w:type="spellEnd"/>
      <w:r w:rsidRPr="00563D79">
        <w:rPr>
          <w:szCs w:val="23"/>
        </w:rPr>
        <w:t xml:space="preserve"> переселилась в города Севера и Запада, да и в южных штатах они живут теперь главным образом в городах.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Почти 70% жителей США проживают на территории, занимающей </w:t>
      </w:r>
      <w:proofErr w:type="spellStart"/>
      <w:proofErr w:type="gramStart"/>
      <w:r w:rsidRPr="00563D79">
        <w:rPr>
          <w:szCs w:val="23"/>
        </w:rPr>
        <w:t>в</w:t>
      </w:r>
      <w:proofErr w:type="gramEnd"/>
      <w:r w:rsidRPr="00563D79">
        <w:rPr>
          <w:szCs w:val="23"/>
        </w:rPr>
        <w:t>ceгo</w:t>
      </w:r>
      <w:proofErr w:type="spellEnd"/>
      <w:r w:rsidRPr="00563D79">
        <w:rPr>
          <w:szCs w:val="23"/>
        </w:rPr>
        <w:t xml:space="preserve"> 12% общей площади страны. Особенно велики различия между приморскими (приозерными) и горными штатами: от 350-400 до 2-5 человек на 1 км</w:t>
      </w:r>
      <w:proofErr w:type="gramStart"/>
      <w:r w:rsidRPr="00563D79">
        <w:rPr>
          <w:sz w:val="18"/>
          <w:szCs w:val="17"/>
          <w:vertAlign w:val="superscript"/>
        </w:rPr>
        <w:t>2</w:t>
      </w:r>
      <w:proofErr w:type="gramEnd"/>
      <w:r w:rsidRPr="00563D79">
        <w:rPr>
          <w:szCs w:val="23"/>
        </w:rPr>
        <w:t>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В последнее время заметно возросли внутренние миграции населения, в первую очередь пенсионеров, из штатов Севера («снежный пояс») в штаты Юга («солнечный пояс»). В целом быстрее </w:t>
      </w:r>
      <w:proofErr w:type="spellStart"/>
      <w:proofErr w:type="gramStart"/>
      <w:r w:rsidRPr="00563D79">
        <w:rPr>
          <w:szCs w:val="23"/>
        </w:rPr>
        <w:t>в</w:t>
      </w:r>
      <w:proofErr w:type="gramEnd"/>
      <w:r w:rsidRPr="00563D79">
        <w:rPr>
          <w:szCs w:val="23"/>
        </w:rPr>
        <w:t>ceгo</w:t>
      </w:r>
      <w:proofErr w:type="spellEnd"/>
      <w:r w:rsidRPr="00563D79">
        <w:rPr>
          <w:szCs w:val="23"/>
        </w:rPr>
        <w:t xml:space="preserve"> растет </w:t>
      </w:r>
      <w:proofErr w:type="spellStart"/>
      <w:r w:rsidRPr="00563D79">
        <w:rPr>
          <w:szCs w:val="23"/>
        </w:rPr>
        <w:t>нaceление</w:t>
      </w:r>
      <w:proofErr w:type="spellEnd"/>
      <w:r w:rsidRPr="00563D79">
        <w:rPr>
          <w:szCs w:val="23"/>
        </w:rPr>
        <w:t xml:space="preserve"> Техаса, Флориды и особенно Калифорнии. </w:t>
      </w: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Cs w:val="32"/>
        </w:rPr>
      </w:pPr>
      <w:hyperlink r:id="rId35" w:anchor="mediaplayer" w:tooltip="Смотреть в видеоуроке" w:history="1">
        <w:r w:rsidR="002305F6" w:rsidRPr="00563D79">
          <w:rPr>
            <w:rStyle w:val="a5"/>
            <w:bCs w:val="0"/>
            <w:color w:val="auto"/>
            <w:szCs w:val="32"/>
          </w:rPr>
          <w:t>7. Урбанизация и города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Размещение населения США определяется прежде </w:t>
      </w:r>
      <w:proofErr w:type="spellStart"/>
      <w:proofErr w:type="gramStart"/>
      <w:r w:rsidRPr="00563D79">
        <w:rPr>
          <w:szCs w:val="23"/>
        </w:rPr>
        <w:t>в</w:t>
      </w:r>
      <w:proofErr w:type="gramEnd"/>
      <w:r w:rsidRPr="00563D79">
        <w:rPr>
          <w:szCs w:val="23"/>
        </w:rPr>
        <w:t>ceгo</w:t>
      </w:r>
      <w:proofErr w:type="spellEnd"/>
      <w:r w:rsidRPr="00563D79">
        <w:rPr>
          <w:szCs w:val="23"/>
        </w:rPr>
        <w:t xml:space="preserve"> географией городов, общее число которых достигает внушительной цифры почти 9 тыс. Североамериканский тип города отличается специфическими чертами, большинство которых объясняется относительной молодостью городов.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Для американских городов характерна четкая прямоугольная планировка. Обычно выделяется центральный деловой район, или «</w:t>
      </w:r>
      <w:proofErr w:type="spellStart"/>
      <w:r w:rsidRPr="00563D79">
        <w:rPr>
          <w:szCs w:val="23"/>
        </w:rPr>
        <w:t>даунтаун</w:t>
      </w:r>
      <w:proofErr w:type="spellEnd"/>
      <w:r w:rsidRPr="00563D79">
        <w:rPr>
          <w:szCs w:val="23"/>
        </w:rPr>
        <w:t>», где концентрируются органы управления, банки, средства массовой информации и обслуживания. В больших городах его облик обычно определяют здания-небоскребы, которые как бы подчеркивают силу и мощь города, свидетельствуют о его процветании. В остальных городских частях преобладает малоэтажная (3-5 этажей), а дальше от центра – индивидуальная застройка. Это способствовало гигантскому «расползанию» городов и формированию городских агломераций.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США – типичная страна городских агломераций. Официально городом в США считается населенный пункт с населением более 2,5 тыс. чел. Крупнейшие города США по численности населения: Нью-Йорк, Чикаго, Лос-Анджелес, Даллас, Бостон, Атланта.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noProof/>
          <w:szCs w:val="23"/>
        </w:rPr>
        <w:lastRenderedPageBreak/>
        <w:drawing>
          <wp:inline distT="0" distB="0" distL="0" distR="0">
            <wp:extent cx="4171950" cy="2344636"/>
            <wp:effectExtent l="19050" t="0" r="0" b="0"/>
            <wp:docPr id="7" name="Рисунок 13" descr="Ночной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чной Нью-Йор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4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D79">
        <w:rPr>
          <w:szCs w:val="23"/>
        </w:rPr>
        <w:t xml:space="preserve"> Рис. 3. Ночной Нью-Йорк </w:t>
      </w:r>
    </w:p>
    <w:p w:rsidR="002305F6" w:rsidRPr="00563D79" w:rsidRDefault="002305F6" w:rsidP="002305F6">
      <w:pPr>
        <w:pStyle w:val="2"/>
        <w:shd w:val="clear" w:color="auto" w:fill="FFFFFF"/>
        <w:spacing w:before="0" w:beforeAutospacing="0" w:after="0" w:afterAutospacing="0"/>
        <w:rPr>
          <w:sz w:val="40"/>
        </w:rPr>
      </w:pPr>
      <w:r w:rsidRPr="00563D79">
        <w:rPr>
          <w:sz w:val="40"/>
        </w:rPr>
        <w:t>8. Экономика США.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В настоящее время экономика США имеет самый высокий в мире уровень ВВП (15,8 </w:t>
      </w:r>
      <w:proofErr w:type="spellStart"/>
      <w:proofErr w:type="gramStart"/>
      <w:r w:rsidRPr="00563D79">
        <w:rPr>
          <w:szCs w:val="23"/>
        </w:rPr>
        <w:t>трлн</w:t>
      </w:r>
      <w:proofErr w:type="spellEnd"/>
      <w:proofErr w:type="gramEnd"/>
      <w:r w:rsidRPr="00563D79">
        <w:rPr>
          <w:szCs w:val="23"/>
        </w:rPr>
        <w:t xml:space="preserve"> долларов – 22% мирового ВВП). ТНК США создали во многих странах мира производства, которые называют «второй экономикой». Экономика США является одной из наиболее диверсифицированных национальных экономик мира и удерживает лидерство в мировой экономике последние 100 лет. Доллар США – одна из основных резервных валют мира. В более чем 10 государствах мира доллар США является национальной валютой.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Структура экономики США отличается ярко выраженной </w:t>
      </w:r>
      <w:proofErr w:type="spellStart"/>
      <w:r w:rsidRPr="00563D79">
        <w:rPr>
          <w:szCs w:val="23"/>
        </w:rPr>
        <w:t>постиндустриальностью</w:t>
      </w:r>
      <w:proofErr w:type="spellEnd"/>
      <w:r w:rsidRPr="00563D79">
        <w:rPr>
          <w:szCs w:val="23"/>
        </w:rPr>
        <w:t>. Большая часть американского ВВП создается в отраслях сферы услуг, куда относятся, прежде всего, образование, здравоохранение, наука, финансы, торговля, различные профессиональные и личные услуги, транспорт и связь, услуга государственных учреждений. На долю материального производства (сельское хозяйство, лесное хозяйство и рыбная промышленность, добывающая и обрабатывающая промышленность, строительство), таким образом, остается 20,6% ВВП. В сфере сельского хозяйства создается около 0,9% ВВП, а промышленность дает менее 20% ВВП.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Среди развитых стран мира США практически не имеют конкурентов по своему индустриальному развитию. По доле сферы услуг в структуре производства ВВП США обогнали Нидерланды и Израиль, которые ввиду имеющихся определенных конкурентных преимуще</w:t>
      </w:r>
      <w:proofErr w:type="gramStart"/>
      <w:r w:rsidRPr="00563D79">
        <w:rPr>
          <w:szCs w:val="23"/>
        </w:rPr>
        <w:t>ств сп</w:t>
      </w:r>
      <w:proofErr w:type="gramEnd"/>
      <w:r w:rsidRPr="00563D79">
        <w:rPr>
          <w:szCs w:val="23"/>
        </w:rPr>
        <w:t>ециализируются на услугах, уступая только Гонконгу (доля сферы услуг – 86%). Однако Гонконг не является независимым государством, оставаясь всего лишь особым экономическим районом Китая, где доля сферы услуг составляет менее 40%.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Общая закономерность происходящих отраслевых сдвигов заключается в заметном снижении в экономике удельного веса сырьевых отраслей и сельского хозяйства. Среди отраслей материальной сферы промышленность остается важнейшей, она по-прежнему обеспечивает высокий уровень технического развития других сфер хозяйства. Именно в ней сегодня в первую очередь аккумулируются новейшие достижения НТП. США располагают одним из самых высокоэффективных хозяйств в мире. Отличительной чертой их экономики является ориентация на НТП и передовую технику. Она лидирует в области внедрения результатов Н</w:t>
      </w:r>
      <w:proofErr w:type="gramStart"/>
      <w:r w:rsidRPr="00563D79">
        <w:rPr>
          <w:szCs w:val="23"/>
        </w:rPr>
        <w:t>ТП в пр</w:t>
      </w:r>
      <w:proofErr w:type="gramEnd"/>
      <w:r w:rsidRPr="00563D79">
        <w:rPr>
          <w:szCs w:val="23"/>
        </w:rPr>
        <w:t>оизводство, в экспорте лицензий на свои открытия, изобретения и новейшие разработки. Все это зачастую приводит к зависимости других стран от США в области науки и техники.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По данным Международного Валютного Фонда, за 2010 год доля промышленного производства и услуг в структуре ВВП США составила 22,1% ($ 3,23 триллиона) и 76,8% ($ 11,2 триллиона) соответственно.</w:t>
      </w:r>
    </w:p>
    <w:p w:rsidR="005D3DDC" w:rsidRDefault="005D3DDC" w:rsidP="002305F6">
      <w:pPr>
        <w:pStyle w:val="a6"/>
        <w:shd w:val="clear" w:color="auto" w:fill="FFFFFF"/>
        <w:spacing w:before="300" w:beforeAutospacing="0" w:after="0" w:afterAutospacing="0"/>
      </w:pPr>
    </w:p>
    <w:p w:rsidR="002305F6" w:rsidRPr="00563D79" w:rsidRDefault="00BE3FA8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hyperlink r:id="rId37" w:anchor="mediaplayer" w:tooltip="Смотреть в видеоуроке" w:history="1">
        <w:r w:rsidR="002305F6" w:rsidRPr="00563D79">
          <w:rPr>
            <w:rStyle w:val="a5"/>
            <w:b/>
            <w:bCs/>
            <w:color w:val="auto"/>
            <w:sz w:val="36"/>
            <w:szCs w:val="32"/>
          </w:rPr>
          <w:t>2. ТЭК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Разведанные запасы нефти к 2012 году оцениваются в 30,9 </w:t>
      </w:r>
      <w:proofErr w:type="spellStart"/>
      <w:proofErr w:type="gramStart"/>
      <w:r w:rsidRPr="00563D79">
        <w:rPr>
          <w:szCs w:val="23"/>
        </w:rPr>
        <w:t>млрд</w:t>
      </w:r>
      <w:proofErr w:type="spellEnd"/>
      <w:proofErr w:type="gramEnd"/>
      <w:r w:rsidRPr="00563D79">
        <w:rPr>
          <w:szCs w:val="23"/>
        </w:rPr>
        <w:t xml:space="preserve"> баррелей. В день на территории США добывается около 4,9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баррелей нефти, а потребляется около 20 </w:t>
      </w:r>
      <w:proofErr w:type="spellStart"/>
      <w:r w:rsidRPr="00563D79">
        <w:rPr>
          <w:szCs w:val="23"/>
        </w:rPr>
        <w:t>млн</w:t>
      </w:r>
      <w:proofErr w:type="spellEnd"/>
      <w:r w:rsidRPr="00563D79">
        <w:rPr>
          <w:szCs w:val="23"/>
        </w:rPr>
        <w:t xml:space="preserve"> баррелей. Нефть – ключевой источник энергии для США. В настоящее время она обеспечивает около 40% общей потребности в энергии. В добыче нефти лидируют Техас, Аляска (Северный склон), Калифорния (Бассейн реки Сан-Хоакин), а также континентальный шельф Мексиканского залива. Однако добыча нефти на остающихся в Соединенных Штатах месторождениях становится все дороже, так как большая часть недорогой в производстве, доступной нефти уже добыта.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На долю США приходится 10% мировых запасов угля.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По запасам газа США занимают 5-е место в мире, а по добыче – 2-е.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По выработке электроэнергии США занимают 1-е место в мире (4 325 900 </w:t>
      </w:r>
      <w:proofErr w:type="spellStart"/>
      <w:r w:rsidRPr="00563D79">
        <w:rPr>
          <w:szCs w:val="23"/>
        </w:rPr>
        <w:t>Гвт</w:t>
      </w:r>
      <w:proofErr w:type="spellEnd"/>
      <w:r w:rsidRPr="00563D79">
        <w:rPr>
          <w:szCs w:val="23"/>
        </w:rPr>
        <w:t>*ч). 67% всей электроэнергии страна производит на ТЭС.</w:t>
      </w:r>
    </w:p>
    <w:p w:rsidR="002305F6" w:rsidRPr="00563D79" w:rsidRDefault="002305F6" w:rsidP="002305F6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3"/>
        </w:rPr>
      </w:pP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Cs w:val="32"/>
        </w:rPr>
      </w:pPr>
      <w:hyperlink r:id="rId38" w:anchor="mediaplayer" w:tooltip="Смотреть в видеоуроке" w:history="1">
        <w:r w:rsidR="002305F6" w:rsidRPr="00563D79">
          <w:rPr>
            <w:rStyle w:val="a5"/>
            <w:b w:val="0"/>
            <w:bCs w:val="0"/>
            <w:color w:val="auto"/>
            <w:szCs w:val="32"/>
          </w:rPr>
          <w:t>3. Металлургия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По размерам выплавки стали США занимают 3-е место в мире, уступая Китаю и Японии. Главные металлургические штаты: Иллинойс, Индиана, Огайо, Пенсильвания.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Для цветной металлургии США характерны различные места распределения. Главные медеплавильные штаты: Аризона, Нью-Мексико, Юта, Вайоминг. Алюминиевая промышленность зависит от импорта сырья и ориентируется на дешевую электроэнергию. Поэтому главными центрами производства алюминия стали бассейны рек Колорадо и Теннеси.</w:t>
      </w: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Cs w:val="32"/>
        </w:rPr>
      </w:pPr>
      <w:hyperlink r:id="rId39" w:anchor="mediaplayer" w:tooltip="Смотреть в видеоуроке" w:history="1">
        <w:r w:rsidR="002305F6" w:rsidRPr="00563D79">
          <w:rPr>
            <w:rStyle w:val="a5"/>
            <w:b w:val="0"/>
            <w:bCs w:val="0"/>
            <w:color w:val="auto"/>
            <w:szCs w:val="32"/>
          </w:rPr>
          <w:t>4. Машиностроение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Главные центры машиностроения расположены в крупных агломерациях. Ведущую роль в машиностроении играет автомобильная промышленность. Автомобильная промышленность США ведет свою историю с 1890-х годов и быстро стала крупнейшей в мире в результате размера внутреннего рынка и использования массового производства. В США располагаются такие крупные автомобилестроительные компании, как </w:t>
      </w:r>
      <w:proofErr w:type="spellStart"/>
      <w:r w:rsidRPr="00563D79">
        <w:rPr>
          <w:szCs w:val="23"/>
        </w:rPr>
        <w:t>General</w:t>
      </w:r>
      <w:proofErr w:type="spellEnd"/>
      <w:r w:rsidRPr="00563D79">
        <w:rPr>
          <w:szCs w:val="23"/>
        </w:rPr>
        <w:t xml:space="preserve"> </w:t>
      </w:r>
      <w:proofErr w:type="spellStart"/>
      <w:r w:rsidRPr="00563D79">
        <w:rPr>
          <w:szCs w:val="23"/>
        </w:rPr>
        <w:t>Motors</w:t>
      </w:r>
      <w:proofErr w:type="spellEnd"/>
      <w:r w:rsidRPr="00563D79">
        <w:rPr>
          <w:szCs w:val="23"/>
        </w:rPr>
        <w:t>, </w:t>
      </w:r>
      <w:proofErr w:type="spellStart"/>
      <w:r w:rsidRPr="00563D79">
        <w:rPr>
          <w:szCs w:val="23"/>
        </w:rPr>
        <w:t>Ford</w:t>
      </w:r>
      <w:proofErr w:type="spellEnd"/>
      <w:r w:rsidRPr="00563D79">
        <w:rPr>
          <w:szCs w:val="23"/>
        </w:rPr>
        <w:t>, </w:t>
      </w:r>
      <w:proofErr w:type="spellStart"/>
      <w:r w:rsidRPr="00563D79">
        <w:rPr>
          <w:szCs w:val="23"/>
        </w:rPr>
        <w:t>Chrysler</w:t>
      </w:r>
      <w:proofErr w:type="spellEnd"/>
      <w:r w:rsidRPr="00563D79">
        <w:rPr>
          <w:szCs w:val="23"/>
        </w:rPr>
        <w:t xml:space="preserve">. Центром автомобилестроения считается Детройт (штат Мичиган). По общему объему выпущенных автомобилей США занимает 4-е место в мире (более 8,5 </w:t>
      </w:r>
      <w:proofErr w:type="spellStart"/>
      <w:proofErr w:type="gramStart"/>
      <w:r w:rsidRPr="00563D79">
        <w:rPr>
          <w:szCs w:val="23"/>
        </w:rPr>
        <w:t>млн</w:t>
      </w:r>
      <w:proofErr w:type="spellEnd"/>
      <w:proofErr w:type="gramEnd"/>
      <w:r w:rsidRPr="00563D79">
        <w:rPr>
          <w:szCs w:val="23"/>
        </w:rPr>
        <w:t xml:space="preserve"> штук).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noProof/>
          <w:szCs w:val="23"/>
        </w:rPr>
        <w:drawing>
          <wp:inline distT="0" distB="0" distL="0" distR="0">
            <wp:extent cx="3514573" cy="2628900"/>
            <wp:effectExtent l="19050" t="0" r="0" b="0"/>
            <wp:docPr id="58" name="Рисунок 58" descr="Детро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етройт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66" cy="263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 xml:space="preserve">Рис. 4. Детройт 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lastRenderedPageBreak/>
        <w:t>Главные центры авиационной и космической промышленности располагаются в Калифорнии и Вашингтоне.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Станкостроение расположено на севере и северо-востоке.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</w:p>
    <w:p w:rsidR="002305F6" w:rsidRPr="00563D79" w:rsidRDefault="00BE3FA8" w:rsidP="002305F6">
      <w:pPr>
        <w:pStyle w:val="2"/>
        <w:shd w:val="clear" w:color="auto" w:fill="FFFFFF"/>
        <w:spacing w:before="0" w:beforeAutospacing="0" w:after="0" w:afterAutospacing="0"/>
        <w:rPr>
          <w:szCs w:val="32"/>
        </w:rPr>
      </w:pPr>
      <w:hyperlink r:id="rId41" w:anchor="mediaplayer" w:tooltip="Смотреть в видеоуроке" w:history="1">
        <w:r w:rsidR="002305F6" w:rsidRPr="00563D79">
          <w:rPr>
            <w:rStyle w:val="a5"/>
            <w:b w:val="0"/>
            <w:bCs w:val="0"/>
            <w:color w:val="auto"/>
            <w:szCs w:val="32"/>
          </w:rPr>
          <w:t>5. Другие отрасли хозяйства США</w:t>
        </w:r>
      </w:hyperlink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Химическая промышленность развита в Техасе и в районе крупных агломераций. Легкая и пищевая промышленности концентрируются в городах  и на юге страны.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rStyle w:val="a8"/>
          <w:szCs w:val="23"/>
        </w:rPr>
        <w:t> 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rStyle w:val="a7"/>
          <w:szCs w:val="23"/>
        </w:rPr>
        <w:t>Домашнее задание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1.     Перечислите ведущие отрасли хозяйства США.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2.     В чем особенности географического положения США?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3.     Расскажите о границах США.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3.     В чем особенности национального состава населения США?</w:t>
      </w:r>
    </w:p>
    <w:p w:rsidR="002305F6" w:rsidRPr="00563D79" w:rsidRDefault="002305F6" w:rsidP="002305F6">
      <w:pPr>
        <w:pStyle w:val="a6"/>
        <w:shd w:val="clear" w:color="auto" w:fill="FFFFFF"/>
        <w:spacing w:before="300" w:beforeAutospacing="0" w:after="0" w:afterAutospacing="0"/>
        <w:rPr>
          <w:szCs w:val="23"/>
        </w:rPr>
      </w:pPr>
      <w:r w:rsidRPr="00563D79">
        <w:rPr>
          <w:szCs w:val="23"/>
        </w:rPr>
        <w:t>5.     Расскажите о структуре населения США.</w:t>
      </w:r>
    </w:p>
    <w:p w:rsidR="002305F6" w:rsidRPr="00563D79" w:rsidRDefault="002305F6" w:rsidP="00230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</w:p>
    <w:p w:rsidR="005D3DDC" w:rsidRDefault="005D3DDC" w:rsidP="002305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DDC" w:rsidRDefault="005D3DDC" w:rsidP="002305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5F6" w:rsidRPr="00BC57EF" w:rsidRDefault="002305F6" w:rsidP="002305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7EF">
        <w:rPr>
          <w:rFonts w:ascii="Times New Roman" w:hAnsi="Times New Roman" w:cs="Times New Roman"/>
          <w:b/>
          <w:sz w:val="28"/>
          <w:szCs w:val="28"/>
        </w:rPr>
        <w:t xml:space="preserve">Выполненные  задания  присылайте  на  </w:t>
      </w:r>
      <w:r>
        <w:rPr>
          <w:rFonts w:ascii="Times New Roman" w:hAnsi="Times New Roman" w:cs="Times New Roman"/>
          <w:b/>
          <w:sz w:val="28"/>
          <w:szCs w:val="28"/>
        </w:rPr>
        <w:t>мою</w:t>
      </w:r>
      <w:r w:rsidRPr="00BC57EF">
        <w:rPr>
          <w:rFonts w:ascii="Times New Roman" w:hAnsi="Times New Roman" w:cs="Times New Roman"/>
          <w:b/>
          <w:sz w:val="28"/>
          <w:szCs w:val="28"/>
        </w:rPr>
        <w:t xml:space="preserve">  почту:</w:t>
      </w:r>
    </w:p>
    <w:p w:rsidR="002305F6" w:rsidRDefault="00BE3FA8" w:rsidP="002305F6">
      <w:pPr>
        <w:rPr>
          <w:rFonts w:ascii="Times New Roman" w:hAnsi="Times New Roman" w:cs="Times New Roman"/>
          <w:b/>
          <w:sz w:val="28"/>
          <w:szCs w:val="28"/>
        </w:rPr>
      </w:pPr>
      <w:hyperlink r:id="rId42" w:history="1">
        <w:r w:rsidR="002305F6" w:rsidRPr="005E543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Lida</w:t>
        </w:r>
        <w:r w:rsidR="002305F6" w:rsidRPr="00BF6075">
          <w:rPr>
            <w:rStyle w:val="a5"/>
            <w:rFonts w:ascii="Times New Roman" w:hAnsi="Times New Roman" w:cs="Times New Roman"/>
            <w:b/>
            <w:sz w:val="28"/>
            <w:szCs w:val="28"/>
          </w:rPr>
          <w:t>_</w:t>
        </w:r>
        <w:r w:rsidR="002305F6" w:rsidRPr="005E543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demanova</w:t>
        </w:r>
        <w:r w:rsidR="002305F6" w:rsidRPr="00BF6075">
          <w:rPr>
            <w:rStyle w:val="a5"/>
            <w:rFonts w:ascii="Times New Roman" w:hAnsi="Times New Roman" w:cs="Times New Roman"/>
            <w:b/>
            <w:sz w:val="28"/>
            <w:szCs w:val="28"/>
          </w:rPr>
          <w:t>_</w:t>
        </w:r>
        <w:r w:rsidR="002305F6" w:rsidRPr="005E543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poltava</w:t>
        </w:r>
        <w:r w:rsidR="002305F6" w:rsidRPr="00BF6075">
          <w:rPr>
            <w:rStyle w:val="a5"/>
            <w:rFonts w:ascii="Times New Roman" w:hAnsi="Times New Roman" w:cs="Times New Roman"/>
            <w:b/>
            <w:sz w:val="28"/>
            <w:szCs w:val="28"/>
          </w:rPr>
          <w:t>@</w:t>
        </w:r>
        <w:r w:rsidR="002305F6" w:rsidRPr="005E543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2305F6" w:rsidRPr="00BF6075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="002305F6" w:rsidRPr="005E543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2305F6" w:rsidRDefault="002305F6" w:rsidP="002305F6">
      <w:pPr>
        <w:rPr>
          <w:rFonts w:ascii="Times New Roman" w:hAnsi="Times New Roman" w:cs="Times New Roman"/>
          <w:b/>
          <w:sz w:val="28"/>
          <w:szCs w:val="28"/>
        </w:rPr>
      </w:pPr>
    </w:p>
    <w:p w:rsidR="002305F6" w:rsidRDefault="002305F6" w:rsidP="002305F6">
      <w:pPr>
        <w:rPr>
          <w:rFonts w:ascii="Times New Roman" w:hAnsi="Times New Roman" w:cs="Times New Roman"/>
          <w:b/>
          <w:sz w:val="28"/>
          <w:szCs w:val="28"/>
        </w:rPr>
      </w:pPr>
    </w:p>
    <w:p w:rsidR="002305F6" w:rsidRPr="005D3DDC" w:rsidRDefault="002305F6" w:rsidP="005D3DD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  преподавател</w:t>
      </w:r>
      <w:r w:rsidR="00D671D3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 А. Н. Магомедов.</w:t>
      </w:r>
    </w:p>
    <w:sectPr w:rsidR="002305F6" w:rsidRPr="005D3DDC" w:rsidSect="00D71AF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B7D"/>
    <w:rsid w:val="00034358"/>
    <w:rsid w:val="00085F12"/>
    <w:rsid w:val="000D17B7"/>
    <w:rsid w:val="001667D0"/>
    <w:rsid w:val="002305F6"/>
    <w:rsid w:val="00252BDE"/>
    <w:rsid w:val="002F21FC"/>
    <w:rsid w:val="00390E3B"/>
    <w:rsid w:val="00393B7D"/>
    <w:rsid w:val="004F3F90"/>
    <w:rsid w:val="005D3DDC"/>
    <w:rsid w:val="00662CB2"/>
    <w:rsid w:val="006B2F6F"/>
    <w:rsid w:val="00730F7A"/>
    <w:rsid w:val="007A157E"/>
    <w:rsid w:val="00996A04"/>
    <w:rsid w:val="009A3F26"/>
    <w:rsid w:val="00A502D4"/>
    <w:rsid w:val="00AC40BA"/>
    <w:rsid w:val="00BE3FA8"/>
    <w:rsid w:val="00CF5CF2"/>
    <w:rsid w:val="00D671D3"/>
    <w:rsid w:val="00D71AF6"/>
    <w:rsid w:val="00E632CE"/>
    <w:rsid w:val="00E65B15"/>
    <w:rsid w:val="00E97A03"/>
    <w:rsid w:val="00F16EF3"/>
    <w:rsid w:val="00FD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B2"/>
  </w:style>
  <w:style w:type="paragraph" w:styleId="2">
    <w:name w:val="heading 2"/>
    <w:basedOn w:val="a"/>
    <w:link w:val="20"/>
    <w:uiPriority w:val="9"/>
    <w:qFormat/>
    <w:rsid w:val="002305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B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30F7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305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23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305F6"/>
    <w:rPr>
      <w:b/>
      <w:bCs/>
    </w:rPr>
  </w:style>
  <w:style w:type="character" w:styleId="a8">
    <w:name w:val="Emphasis"/>
    <w:basedOn w:val="a0"/>
    <w:uiPriority w:val="20"/>
    <w:qFormat/>
    <w:rsid w:val="002305F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interneturok.ru/lesson/geografy/10-klass/severnaya-amerika/ssha-territoriya-granitsy-prirodno-resursnyy-potentsial" TargetMode="External"/><Relationship Id="rId39" Type="http://schemas.openxmlformats.org/officeDocument/2006/relationships/hyperlink" Target="https://interneturok.ru/lesson/geografy/10-klass/severnaya-amerika/veduschie-otrasli-hozyaystva-ssh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interneturok.ru/lesson/geografy/10-klass/severnaya-amerika/naselenie-ssha" TargetMode="External"/><Relationship Id="rId42" Type="http://schemas.openxmlformats.org/officeDocument/2006/relationships/hyperlink" Target="mailto:Lida_demanova_poltava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interneturok.ru/lesson/geografy/10-klass/severnaya-amerika/veduschie-otrasli-hozyaystva-ssha" TargetMode="External"/><Relationship Id="rId33" Type="http://schemas.openxmlformats.org/officeDocument/2006/relationships/hyperlink" Target="https://interneturok.ru/lesson/geografy/10-klass/severnaya-amerika/naselenie-ssha" TargetMode="External"/><Relationship Id="rId38" Type="http://schemas.openxmlformats.org/officeDocument/2006/relationships/hyperlink" Target="https://interneturok.ru/lesson/geografy/10-klass/severnaya-amerika/veduschie-otrasli-hozyaystva-ssh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urok.ru/lesson/geografy/10-klass/afrika/prirodno-resursnyy-potentsial-i-obschaya-harakteristika-hozyaystva-afriki" TargetMode="External"/><Relationship Id="rId20" Type="http://schemas.openxmlformats.org/officeDocument/2006/relationships/image" Target="media/image14.jpeg"/><Relationship Id="rId29" Type="http://schemas.openxmlformats.org/officeDocument/2006/relationships/hyperlink" Target="https://interneturok.ru/lesson/geografy/10-klass/severnaya-amerika/ssha-territoriya-granitsy-prirodno-resursnyy-potentsial" TargetMode="External"/><Relationship Id="rId41" Type="http://schemas.openxmlformats.org/officeDocument/2006/relationships/hyperlink" Target="https://interneturok.ru/lesson/geografy/10-klass/severnaya-amerika/veduschie-otrasli-hozyaystva-ssh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interneturok.ru/lesson/geografy/10-klass/severnaya-amerika/naselenie-ssha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s://interneturok.ru/lesson/geografy/10-klass/severnaya-amerika/veduschie-otrasli-hozyaystva-ssha" TargetMode="External"/><Relationship Id="rId40" Type="http://schemas.openxmlformats.org/officeDocument/2006/relationships/image" Target="media/image21.jpeg"/><Relationship Id="rId5" Type="http://schemas.openxmlformats.org/officeDocument/2006/relationships/hyperlink" Target="https://interneturok.ru/lesson/geografy/10-klass/afrika/prirodno-resursnyy-potentsial-i-obschaya-harakteristika-hozyaystva-afriki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interneturok.ru/lesson/geografy/10-klass/afrika/sostav-politicheskaya-karta-naselenie-afriki" TargetMode="External"/><Relationship Id="rId28" Type="http://schemas.openxmlformats.org/officeDocument/2006/relationships/hyperlink" Target="https://interneturok.ru/lesson/geografy/10-klass/severnaya-amerika/ssha-territoriya-granitsy-prirodno-resursnyy-potentsia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interneturok.ru/lesson/geografy/10-klass/severnaya-amerika/ssha-territoriya-granitsy-prirodno-resursnyy-potentsial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interneturok.ru/lesson/geografy/10-klass/afrika/sostav-politicheskaya-karta-naselenie-afriki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7.png"/><Relationship Id="rId30" Type="http://schemas.openxmlformats.org/officeDocument/2006/relationships/image" Target="media/image18.jpeg"/><Relationship Id="rId35" Type="http://schemas.openxmlformats.org/officeDocument/2006/relationships/hyperlink" Target="https://interneturok.ru/lesson/geografy/10-klass/severnaya-amerika/naselenie-ssh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23</Pages>
  <Words>3230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</cp:revision>
  <cp:lastPrinted>2020-04-07T14:19:00Z</cp:lastPrinted>
  <dcterms:created xsi:type="dcterms:W3CDTF">2020-04-07T12:53:00Z</dcterms:created>
  <dcterms:modified xsi:type="dcterms:W3CDTF">2020-04-08T09:56:00Z</dcterms:modified>
</cp:coreProperties>
</file>